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42" w:rsidRPr="006072EB" w:rsidRDefault="007A2F42" w:rsidP="007A2F42">
      <w:pPr>
        <w:jc w:val="center"/>
        <w:rPr>
          <w:b/>
          <w:sz w:val="36"/>
          <w:szCs w:val="36"/>
          <w:lang w:val="is-IS"/>
        </w:rPr>
      </w:pPr>
      <w:bookmarkStart w:id="0" w:name="_GoBack"/>
      <w:bookmarkEnd w:id="0"/>
      <w:r w:rsidRPr="00895E2B">
        <w:rPr>
          <w:b/>
          <w:sz w:val="36"/>
          <w:szCs w:val="36"/>
          <w:lang w:val="is-IS"/>
        </w:rPr>
        <w:t xml:space="preserve">Gátlisti – Rýni – </w:t>
      </w:r>
      <w:r>
        <w:rPr>
          <w:b/>
          <w:sz w:val="36"/>
          <w:szCs w:val="36"/>
          <w:lang w:val="is-IS"/>
        </w:rPr>
        <w:t>Aðgerðastjórn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4961"/>
      </w:tblGrid>
      <w:tr w:rsidR="007A2F42" w:rsidRPr="00297D74" w:rsidTr="007A2F42">
        <w:trPr>
          <w:trHeight w:val="665"/>
        </w:trPr>
        <w:tc>
          <w:tcPr>
            <w:tcW w:w="6380" w:type="dxa"/>
            <w:shd w:val="clear" w:color="auto" w:fill="D9D9D9" w:themeFill="background1" w:themeFillShade="D9"/>
          </w:tcPr>
          <w:p w:rsidR="007A2F42" w:rsidRPr="006072EB" w:rsidRDefault="007A2F42" w:rsidP="007A2F42">
            <w:pPr>
              <w:ind w:left="45"/>
              <w:rPr>
                <w:sz w:val="28"/>
                <w:szCs w:val="28"/>
                <w:lang w:val="is-IS"/>
              </w:rPr>
            </w:pPr>
            <w:r w:rsidRPr="006072EB">
              <w:rPr>
                <w:b/>
                <w:sz w:val="28"/>
                <w:szCs w:val="28"/>
                <w:lang w:val="is-IS"/>
              </w:rPr>
              <w:t xml:space="preserve">Undirbúningur ráðgjafa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7A2F42" w:rsidRPr="007B5293" w:rsidRDefault="007A2F42" w:rsidP="007A2F42">
            <w:pPr>
              <w:ind w:left="147"/>
              <w:rPr>
                <w:b/>
                <w:lang w:val="is-IS"/>
              </w:rPr>
            </w:pPr>
            <w:r>
              <w:rPr>
                <w:b/>
                <w:lang w:val="is-IS"/>
              </w:rPr>
              <w:t>Lokið</w:t>
            </w:r>
          </w:p>
        </w:tc>
      </w:tr>
      <w:tr w:rsidR="007A2F42" w:rsidRPr="00297D74" w:rsidTr="007A2F42">
        <w:trPr>
          <w:trHeight w:val="780"/>
        </w:trPr>
        <w:tc>
          <w:tcPr>
            <w:tcW w:w="6380" w:type="dxa"/>
          </w:tcPr>
          <w:p w:rsidR="007A2F42" w:rsidRDefault="007A2F42" w:rsidP="007A2F42">
            <w:pPr>
              <w:rPr>
                <w:lang w:val="is-IS"/>
              </w:rPr>
            </w:pPr>
            <w:r>
              <w:rPr>
                <w:lang w:val="is-IS"/>
              </w:rPr>
              <w:t xml:space="preserve">1.  Er ráðgjafi búinn að kynna sér áætlanir sem á að æfa ? </w:t>
            </w:r>
          </w:p>
          <w:p w:rsidR="007A2F42" w:rsidRDefault="007A2F42" w:rsidP="007A2F42">
            <w:pPr>
              <w:rPr>
                <w:lang w:val="is-IS"/>
              </w:rPr>
            </w:pPr>
            <w:r>
              <w:rPr>
                <w:lang w:val="is-IS"/>
              </w:rPr>
              <w:t xml:space="preserve">2.   Hefur ráðgjafi lokið sinni upprifjun í  SÁBF ?  </w:t>
            </w:r>
          </w:p>
          <w:p w:rsidR="007A2F42" w:rsidRDefault="007A2F42" w:rsidP="007A2F42">
            <w:pPr>
              <w:rPr>
                <w:lang w:val="is-IS"/>
              </w:rPr>
            </w:pPr>
            <w:r>
              <w:rPr>
                <w:lang w:val="is-IS"/>
              </w:rPr>
              <w:t xml:space="preserve">3.   Hefur ráðgjafi næga þekkingu í vinnu innan AST?  </w:t>
            </w:r>
          </w:p>
          <w:p w:rsidR="007A2F42" w:rsidRDefault="007A2F42" w:rsidP="007A2F42">
            <w:pPr>
              <w:rPr>
                <w:lang w:val="is-IS"/>
              </w:rPr>
            </w:pPr>
            <w:r>
              <w:rPr>
                <w:lang w:val="is-IS"/>
              </w:rPr>
              <w:t>5.  Er búið að ganga frá launum, gistingu og</w:t>
            </w:r>
            <w:r w:rsidR="00136A00">
              <w:rPr>
                <w:lang w:val="is-IS"/>
              </w:rPr>
              <w:t xml:space="preserve"> ferðatilhögun</w:t>
            </w:r>
            <w:r>
              <w:rPr>
                <w:lang w:val="is-IS"/>
              </w:rPr>
              <w:t xml:space="preserve"> ? </w:t>
            </w:r>
          </w:p>
          <w:p w:rsidR="007A2F42" w:rsidRPr="007B5293" w:rsidRDefault="007A2F42" w:rsidP="007A2F42">
            <w:pPr>
              <w:rPr>
                <w:lang w:val="is-IS"/>
              </w:rPr>
            </w:pPr>
            <w:r>
              <w:rPr>
                <w:lang w:val="is-IS"/>
              </w:rPr>
              <w:t xml:space="preserve">6.   Hver er tengiliður innan æfingastjórnar ?  Skráið nafn og síma </w:t>
            </w:r>
          </w:p>
        </w:tc>
        <w:tc>
          <w:tcPr>
            <w:tcW w:w="4961" w:type="dxa"/>
          </w:tcPr>
          <w:p w:rsidR="007A2F42" w:rsidRPr="00297D74" w:rsidRDefault="007A2F42" w:rsidP="007A2F42">
            <w:pPr>
              <w:pStyle w:val="ListParagraph"/>
              <w:ind w:left="0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</w:p>
        </w:tc>
      </w:tr>
    </w:tbl>
    <w:p w:rsidR="007A2F42" w:rsidRDefault="007A2F42" w:rsidP="007A2F42">
      <w:pPr>
        <w:jc w:val="center"/>
        <w:rPr>
          <w:b/>
          <w:sz w:val="24"/>
          <w:szCs w:val="24"/>
          <w:lang w:val="is-IS"/>
        </w:rPr>
      </w:pPr>
    </w:p>
    <w:p w:rsidR="007A2F42" w:rsidRPr="007A2F42" w:rsidRDefault="007A2F42" w:rsidP="007A2F42">
      <w:pPr>
        <w:jc w:val="center"/>
        <w:rPr>
          <w:b/>
          <w:sz w:val="24"/>
          <w:szCs w:val="24"/>
          <w:lang w:val="is-IS"/>
        </w:rPr>
      </w:pPr>
      <w:r w:rsidRPr="00BD168E">
        <w:rPr>
          <w:b/>
          <w:sz w:val="24"/>
          <w:szCs w:val="24"/>
          <w:lang w:val="is-IS"/>
        </w:rPr>
        <w:t xml:space="preserve">Fulltrúi æfingastjórnar boðar alla ráðgjafa til fundar áður en æfing er sett 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6095"/>
      </w:tblGrid>
      <w:tr w:rsidR="00D30243" w:rsidTr="00136A00">
        <w:trPr>
          <w:trHeight w:val="665"/>
        </w:trPr>
        <w:tc>
          <w:tcPr>
            <w:tcW w:w="4962" w:type="dxa"/>
            <w:shd w:val="clear" w:color="auto" w:fill="D9D9D9" w:themeFill="background1" w:themeFillShade="D9"/>
          </w:tcPr>
          <w:p w:rsidR="00D30243" w:rsidRPr="002A6963" w:rsidRDefault="00D30243" w:rsidP="00C37EC8">
            <w:pPr>
              <w:ind w:left="45"/>
              <w:rPr>
                <w:lang w:val="is-IS"/>
              </w:rPr>
            </w:pPr>
            <w:r w:rsidRPr="002A6963">
              <w:rPr>
                <w:b/>
                <w:lang w:val="is-IS"/>
              </w:rPr>
              <w:t>Fyrsta viðbragð og framkvæmd aðgerðarstjórnar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D30243" w:rsidRPr="002A6963" w:rsidRDefault="00D30243" w:rsidP="00D30243">
            <w:pPr>
              <w:rPr>
                <w:lang w:val="is-IS"/>
              </w:rPr>
            </w:pPr>
            <w:r w:rsidRPr="002A6963">
              <w:rPr>
                <w:b/>
                <w:lang w:val="is-IS"/>
              </w:rPr>
              <w:t>Athugasemdir</w:t>
            </w:r>
          </w:p>
        </w:tc>
      </w:tr>
      <w:tr w:rsidR="00D30243" w:rsidTr="00136A00">
        <w:trPr>
          <w:trHeight w:val="780"/>
        </w:trPr>
        <w:tc>
          <w:tcPr>
            <w:tcW w:w="4962" w:type="dxa"/>
          </w:tcPr>
          <w:p w:rsidR="00D30243" w:rsidRPr="002A6963" w:rsidRDefault="00D30243" w:rsidP="00B911AA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2A6963">
              <w:rPr>
                <w:lang w:val="is-IS"/>
              </w:rPr>
              <w:t>Hversu langan tíma tók fyrir AST að fá yfirsýn yfir ástand mála, þarfir, aðföng, bjargir og framkvæmdina?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36"/>
                <w:szCs w:val="36"/>
                <w:lang w:val="is-IS"/>
              </w:rPr>
            </w:pPr>
          </w:p>
        </w:tc>
      </w:tr>
      <w:tr w:rsidR="00D30243" w:rsidTr="00136A00">
        <w:trPr>
          <w:trHeight w:val="644"/>
        </w:trPr>
        <w:tc>
          <w:tcPr>
            <w:tcW w:w="4962" w:type="dxa"/>
          </w:tcPr>
          <w:p w:rsidR="00D30243" w:rsidRPr="002A6963" w:rsidRDefault="00D30243" w:rsidP="001B2842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2A6963">
              <w:rPr>
                <w:lang w:val="is-IS"/>
              </w:rPr>
              <w:t>Gat AST aflað sér nægjanlegra upplýsingar til að meta stærð og umfang slyssins?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728"/>
        </w:trPr>
        <w:tc>
          <w:tcPr>
            <w:tcW w:w="4962" w:type="dxa"/>
          </w:tcPr>
          <w:p w:rsidR="00D30243" w:rsidRPr="002A6963" w:rsidRDefault="00D30243" w:rsidP="0046494B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2A6963">
              <w:rPr>
                <w:lang w:val="is-IS"/>
              </w:rPr>
              <w:t xml:space="preserve">Gat AST gefið  öðrum greinargóða lýsingu á heildarástandinu í sínu umdæmi? 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684"/>
        </w:trPr>
        <w:tc>
          <w:tcPr>
            <w:tcW w:w="4962" w:type="dxa"/>
          </w:tcPr>
          <w:p w:rsidR="00D30243" w:rsidRPr="002A6963" w:rsidRDefault="00D30243" w:rsidP="0046494B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2A6963">
              <w:rPr>
                <w:lang w:val="is-IS"/>
              </w:rPr>
              <w:t>Lagði aðgerðarstjóri mat á ástandið m.t.t. hvort frekari aðstoð annarstaðar frá væri nauðsynleg?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600"/>
        </w:trPr>
        <w:tc>
          <w:tcPr>
            <w:tcW w:w="4962" w:type="dxa"/>
            <w:tcBorders>
              <w:bottom w:val="single" w:sz="4" w:space="0" w:color="auto"/>
            </w:tcBorders>
          </w:tcPr>
          <w:p w:rsidR="00D30243" w:rsidRPr="002A6963" w:rsidRDefault="00D30243" w:rsidP="0046494B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2A6963">
              <w:rPr>
                <w:lang w:val="is-IS"/>
              </w:rPr>
              <w:t>Var aðgerðarstjórinn fljótur að taka frumkvæði, gefa fyrirmæli og deila niður verkefnum?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255"/>
        </w:trPr>
        <w:tc>
          <w:tcPr>
            <w:tcW w:w="4962" w:type="dxa"/>
            <w:tcBorders>
              <w:bottom w:val="single" w:sz="4" w:space="0" w:color="auto"/>
            </w:tcBorders>
          </w:tcPr>
          <w:p w:rsidR="00D30243" w:rsidRPr="002A6963" w:rsidRDefault="00D30243" w:rsidP="003E71A5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Hve langan tíma tók að koma á verkþáttaskipulagi innan AST?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585"/>
        </w:trPr>
        <w:tc>
          <w:tcPr>
            <w:tcW w:w="4962" w:type="dxa"/>
          </w:tcPr>
          <w:p w:rsidR="00D30243" w:rsidRPr="002A6963" w:rsidRDefault="00D30243" w:rsidP="003E71A5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2A6963">
              <w:rPr>
                <w:lang w:val="is-IS"/>
              </w:rPr>
              <w:t>Einbeitti aðge</w:t>
            </w:r>
            <w:r w:rsidR="006A6D05">
              <w:rPr>
                <w:lang w:val="is-IS"/>
              </w:rPr>
              <w:t>rðarstjórinn sér að hlutverki sý</w:t>
            </w:r>
            <w:r w:rsidRPr="002A6963">
              <w:rPr>
                <w:lang w:val="is-IS"/>
              </w:rPr>
              <w:t>nu og réttum áherslum við framkvæmdina?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411"/>
        </w:trPr>
        <w:tc>
          <w:tcPr>
            <w:tcW w:w="4962" w:type="dxa"/>
          </w:tcPr>
          <w:p w:rsidR="00D30243" w:rsidRPr="002A6963" w:rsidRDefault="00D30243" w:rsidP="00E86FB3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2A6963">
              <w:rPr>
                <w:lang w:val="is-IS"/>
              </w:rPr>
              <w:t xml:space="preserve">Var stjórnunarstíll aðgerðarstjórans að hafa góð áhrif? (ofstjórnun - vanstjórnun, samvinna – einstefna)                          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570"/>
        </w:trPr>
        <w:tc>
          <w:tcPr>
            <w:tcW w:w="4962" w:type="dxa"/>
          </w:tcPr>
          <w:p w:rsidR="00D30243" w:rsidRPr="002A6963" w:rsidRDefault="00D30243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Náði aðgerðarstjóri að skapa gott flæði í aðgerðinni?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615"/>
        </w:trPr>
        <w:tc>
          <w:tcPr>
            <w:tcW w:w="4962" w:type="dxa"/>
          </w:tcPr>
          <w:p w:rsidR="00D30243" w:rsidRPr="002A6963" w:rsidRDefault="00D30243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 xml:space="preserve">Var aðsetur AST á </w:t>
            </w:r>
            <w:proofErr w:type="spellStart"/>
            <w:r w:rsidRPr="002A6963">
              <w:rPr>
                <w:lang w:val="is-IS"/>
              </w:rPr>
              <w:t>hentugum</w:t>
            </w:r>
            <w:proofErr w:type="spellEnd"/>
            <w:r w:rsidRPr="002A6963">
              <w:rPr>
                <w:lang w:val="is-IS"/>
              </w:rPr>
              <w:t xml:space="preserve"> stað, vel merkt og nægjanlega vel útbúið?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585"/>
        </w:trPr>
        <w:tc>
          <w:tcPr>
            <w:tcW w:w="4962" w:type="dxa"/>
          </w:tcPr>
          <w:p w:rsidR="00D30243" w:rsidRPr="002A6963" w:rsidRDefault="00D30243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lastRenderedPageBreak/>
              <w:t>Var skipan AST í samræmi við umfang og eðli aðgerðarinnar?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705"/>
        </w:trPr>
        <w:tc>
          <w:tcPr>
            <w:tcW w:w="4962" w:type="dxa"/>
          </w:tcPr>
          <w:p w:rsidR="00D30243" w:rsidRPr="002A6963" w:rsidRDefault="00D30243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Var verkþáttur ÁÆTLUN virkjaður/mannaður í samræmi við umfang og eðli aðgerðarinnar og á viðgeigandi stundu?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660"/>
        </w:trPr>
        <w:tc>
          <w:tcPr>
            <w:tcW w:w="4962" w:type="dxa"/>
          </w:tcPr>
          <w:p w:rsidR="00D30243" w:rsidRPr="002A6963" w:rsidRDefault="00D30243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Var verkþáttur BJARGIR virkjaður/mannaður í samræmi við umfang og eðli aðgerðarinnar og á viðeigandi stundu?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675"/>
        </w:trPr>
        <w:tc>
          <w:tcPr>
            <w:tcW w:w="4962" w:type="dxa"/>
          </w:tcPr>
          <w:p w:rsidR="00D30243" w:rsidRPr="002A6963" w:rsidRDefault="00D30243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Var verkþáttur FRAMKVÆMD virkjaður/mannaður í samræmi við umfang og eðli aðgerðarinnar og á viðeigandi stundu?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645"/>
        </w:trPr>
        <w:tc>
          <w:tcPr>
            <w:tcW w:w="4962" w:type="dxa"/>
          </w:tcPr>
          <w:p w:rsidR="00D30243" w:rsidRPr="002A6963" w:rsidRDefault="00D30243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Fór aðgerðarstjórinn eða fulltrúi hans í vettvangskannanir til að fá skýrari mynd af aðstæðum?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615"/>
        </w:trPr>
        <w:tc>
          <w:tcPr>
            <w:tcW w:w="4962" w:type="dxa"/>
          </w:tcPr>
          <w:p w:rsidR="00D30243" w:rsidRPr="002A6963" w:rsidRDefault="00D30243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 xml:space="preserve">Var í áætlanagerð vakin sérstök athygli á ytri aðstæðum sem hefðu getað haft áhrif á aðgerðina? 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690"/>
        </w:trPr>
        <w:tc>
          <w:tcPr>
            <w:tcW w:w="4962" w:type="dxa"/>
          </w:tcPr>
          <w:p w:rsidR="00D30243" w:rsidRPr="002A6963" w:rsidRDefault="00D30243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Voru lagðar fram meginlínur og markmið fyrir framkvæmdina í áætlanagerð (Í tíma og rúmi, raunhæfi og svigrúm)?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645"/>
        </w:trPr>
        <w:tc>
          <w:tcPr>
            <w:tcW w:w="4962" w:type="dxa"/>
          </w:tcPr>
          <w:p w:rsidR="00D30243" w:rsidRPr="002A6963" w:rsidRDefault="00D30243" w:rsidP="00BC32B5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Voru verkáætlanir samkvæmt skilgreindum markmiðum kynntar viðeigandi aðilum?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975"/>
        </w:trPr>
        <w:tc>
          <w:tcPr>
            <w:tcW w:w="4962" w:type="dxa"/>
          </w:tcPr>
          <w:p w:rsidR="00D30243" w:rsidRPr="002A6963" w:rsidRDefault="00D30243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Var skipulag aðgerða ásamt öðrum nauðsynlegum upplýsingum skilmerkilega komið á framfæri með teikningum, kortum og öðrum tiltækum hjálpargögnum?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358"/>
        </w:trPr>
        <w:tc>
          <w:tcPr>
            <w:tcW w:w="4962" w:type="dxa"/>
          </w:tcPr>
          <w:p w:rsidR="00D30243" w:rsidRPr="002A6963" w:rsidRDefault="00D30243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Var notuð atburðaskráning(</w:t>
            </w:r>
            <w:proofErr w:type="spellStart"/>
            <w:r w:rsidRPr="002A6963">
              <w:rPr>
                <w:lang w:val="is-IS"/>
              </w:rPr>
              <w:t>logg</w:t>
            </w:r>
            <w:proofErr w:type="spellEnd"/>
            <w:r w:rsidRPr="002A6963">
              <w:rPr>
                <w:lang w:val="is-IS"/>
              </w:rPr>
              <w:t>) í AST?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373"/>
        </w:trPr>
        <w:tc>
          <w:tcPr>
            <w:tcW w:w="4962" w:type="dxa"/>
          </w:tcPr>
          <w:p w:rsidR="00D30243" w:rsidRPr="002A6963" w:rsidRDefault="00D30243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 xml:space="preserve">Voru reglulega haldnir stöðufundir með viðeigandi aðilum og í framhaldi gerðar stöðuskýrslur? 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615"/>
        </w:trPr>
        <w:tc>
          <w:tcPr>
            <w:tcW w:w="4962" w:type="dxa"/>
          </w:tcPr>
          <w:p w:rsidR="00D30243" w:rsidRPr="002A6963" w:rsidRDefault="00D30243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Mat aðgerðarstjóri þörfina á að leita sér sérfræðiaðstoðar ef ástæða var til þess?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491"/>
        </w:trPr>
        <w:tc>
          <w:tcPr>
            <w:tcW w:w="4962" w:type="dxa"/>
          </w:tcPr>
          <w:p w:rsidR="00D30243" w:rsidRPr="002A6963" w:rsidRDefault="00D30243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Var AST með yfirlit yfir stöðu og fjölda fórnarlamba?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330"/>
        </w:trPr>
        <w:tc>
          <w:tcPr>
            <w:tcW w:w="4962" w:type="dxa"/>
          </w:tcPr>
          <w:p w:rsidR="00D30243" w:rsidRPr="002A6963" w:rsidRDefault="00D30243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Voru nauðsynlegar þarfir/bjargir skilgreindar og metnar með reglulegu millibili?</w:t>
            </w:r>
            <w:r w:rsidR="00136A00">
              <w:rPr>
                <w:lang w:val="is-IS"/>
              </w:rPr>
              <w:t xml:space="preserve"> 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366"/>
        </w:trPr>
        <w:tc>
          <w:tcPr>
            <w:tcW w:w="4962" w:type="dxa"/>
          </w:tcPr>
          <w:p w:rsidR="00D30243" w:rsidRPr="002A6963" w:rsidRDefault="00D30243" w:rsidP="00136A00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 xml:space="preserve">Hvernig gekk að tryggja nauðsynleg aðföng/bjargir og var óskum um utanaðkomandi aðstoð tímanlega komið til </w:t>
            </w:r>
            <w:r w:rsidR="00136A00">
              <w:rPr>
                <w:lang w:val="is-IS"/>
              </w:rPr>
              <w:t xml:space="preserve">SST  </w:t>
            </w:r>
            <w:r w:rsidRPr="002A6963">
              <w:rPr>
                <w:lang w:val="is-IS"/>
              </w:rPr>
              <w:t>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660"/>
        </w:trPr>
        <w:tc>
          <w:tcPr>
            <w:tcW w:w="4962" w:type="dxa"/>
          </w:tcPr>
          <w:p w:rsidR="00D30243" w:rsidRPr="002A6963" w:rsidRDefault="00D30243" w:rsidP="00136A00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 xml:space="preserve">Var </w:t>
            </w:r>
            <w:r w:rsidR="00136A00">
              <w:rPr>
                <w:lang w:val="is-IS"/>
              </w:rPr>
              <w:t xml:space="preserve">AST </w:t>
            </w:r>
            <w:r w:rsidRPr="002A6963">
              <w:rPr>
                <w:lang w:val="is-IS"/>
              </w:rPr>
              <w:t xml:space="preserve">nægjanlega vel mönnuð aðstoðarliði til skráningar, símsvörunar og þessháttar? 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285"/>
        </w:trPr>
        <w:tc>
          <w:tcPr>
            <w:tcW w:w="4962" w:type="dxa"/>
          </w:tcPr>
          <w:p w:rsidR="00D30243" w:rsidRPr="002A6963" w:rsidRDefault="00D30243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Var sett upp vaktakerfi í AST og var til listi yfir afleysingarfólk (stöðufundir)?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600"/>
        </w:trPr>
        <w:tc>
          <w:tcPr>
            <w:tcW w:w="4962" w:type="dxa"/>
          </w:tcPr>
          <w:p w:rsidR="00D30243" w:rsidRPr="002A6963" w:rsidRDefault="00D30243" w:rsidP="009B107B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lastRenderedPageBreak/>
              <w:t xml:space="preserve">Hugaði aðgerðarstjóri að aðbúnaði, starfsskilyrðum og öryggi hjálparliðs? 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675"/>
        </w:trPr>
        <w:tc>
          <w:tcPr>
            <w:tcW w:w="4962" w:type="dxa"/>
          </w:tcPr>
          <w:p w:rsidR="00D30243" w:rsidRPr="002A6963" w:rsidRDefault="00D30243" w:rsidP="009B107B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Var sjúkraflutningur slasaðra úr umdæmi skipulagður tímanlega?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658"/>
        </w:trPr>
        <w:tc>
          <w:tcPr>
            <w:tcW w:w="4962" w:type="dxa"/>
          </w:tcPr>
          <w:p w:rsidR="00D30243" w:rsidRPr="002A6963" w:rsidRDefault="00D30243" w:rsidP="009B107B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Voru aðgerðarlok og afhending vettvangs til rannsóknaraðila skipulögð?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sz w:val="24"/>
                <w:szCs w:val="24"/>
                <w:lang w:val="is-IS"/>
              </w:rPr>
            </w:pPr>
          </w:p>
        </w:tc>
      </w:tr>
      <w:tr w:rsidR="00D30243" w:rsidTr="00136A00">
        <w:trPr>
          <w:trHeight w:val="660"/>
        </w:trPr>
        <w:tc>
          <w:tcPr>
            <w:tcW w:w="4962" w:type="dxa"/>
            <w:shd w:val="clear" w:color="auto" w:fill="D9D9D9" w:themeFill="background1" w:themeFillShade="D9"/>
          </w:tcPr>
          <w:p w:rsidR="00D30243" w:rsidRPr="002A6963" w:rsidRDefault="00D30243" w:rsidP="0017696A">
            <w:pPr>
              <w:rPr>
                <w:lang w:val="is-IS"/>
              </w:rPr>
            </w:pPr>
            <w:r w:rsidRPr="002A6963">
              <w:rPr>
                <w:b/>
                <w:lang w:val="is-IS"/>
              </w:rPr>
              <w:t>Samskipti, Fjarskipti og Fjölmiðlar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D30243" w:rsidRPr="002A6963" w:rsidRDefault="00D30243" w:rsidP="0017696A">
            <w:pPr>
              <w:rPr>
                <w:lang w:val="is-IS"/>
              </w:rPr>
            </w:pPr>
            <w:r w:rsidRPr="002A6963">
              <w:rPr>
                <w:b/>
                <w:lang w:val="is-IS"/>
              </w:rPr>
              <w:t>Athugasemdir</w:t>
            </w:r>
          </w:p>
        </w:tc>
      </w:tr>
      <w:tr w:rsidR="00D30243" w:rsidTr="00136A00">
        <w:trPr>
          <w:trHeight w:val="630"/>
        </w:trPr>
        <w:tc>
          <w:tcPr>
            <w:tcW w:w="4962" w:type="dxa"/>
          </w:tcPr>
          <w:p w:rsidR="00D30243" w:rsidRPr="002A6963" w:rsidRDefault="00D30243" w:rsidP="00777A5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Voru samskipti milli AST og VST næg og skilvirk?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b/>
                <w:sz w:val="32"/>
                <w:szCs w:val="32"/>
                <w:lang w:val="is-IS"/>
              </w:rPr>
            </w:pPr>
          </w:p>
        </w:tc>
      </w:tr>
      <w:tr w:rsidR="00D30243" w:rsidTr="00136A00">
        <w:trPr>
          <w:trHeight w:val="705"/>
        </w:trPr>
        <w:tc>
          <w:tcPr>
            <w:tcW w:w="4962" w:type="dxa"/>
          </w:tcPr>
          <w:p w:rsidR="00D30243" w:rsidRPr="002A6963" w:rsidRDefault="00D30243" w:rsidP="00777A5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Voru samskipti milli AST og SST næg og skilvirk?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b/>
                <w:sz w:val="32"/>
                <w:szCs w:val="32"/>
                <w:lang w:val="is-IS"/>
              </w:rPr>
            </w:pPr>
          </w:p>
        </w:tc>
      </w:tr>
      <w:tr w:rsidR="00D30243" w:rsidTr="00136A00">
        <w:trPr>
          <w:trHeight w:val="615"/>
        </w:trPr>
        <w:tc>
          <w:tcPr>
            <w:tcW w:w="4962" w:type="dxa"/>
          </w:tcPr>
          <w:p w:rsidR="00D30243" w:rsidRPr="002A6963" w:rsidRDefault="00D30243" w:rsidP="006907E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Voru samskipti AST við fjölmiðla næg og skilvirk?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b/>
                <w:sz w:val="32"/>
                <w:szCs w:val="32"/>
                <w:lang w:val="is-IS"/>
              </w:rPr>
            </w:pPr>
          </w:p>
        </w:tc>
      </w:tr>
      <w:tr w:rsidR="00D30243" w:rsidTr="00136A00">
        <w:trPr>
          <w:trHeight w:val="600"/>
        </w:trPr>
        <w:tc>
          <w:tcPr>
            <w:tcW w:w="4962" w:type="dxa"/>
          </w:tcPr>
          <w:p w:rsidR="00D30243" w:rsidRPr="002A6963" w:rsidRDefault="00D30243" w:rsidP="006907E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Voru samskipti milli aðgerðarstjórans og starfsliðs í AST næg og skilvirk?</w:t>
            </w:r>
          </w:p>
        </w:tc>
        <w:tc>
          <w:tcPr>
            <w:tcW w:w="6095" w:type="dxa"/>
          </w:tcPr>
          <w:p w:rsidR="00D30243" w:rsidRDefault="00D30243" w:rsidP="00C37EC8">
            <w:pPr>
              <w:pStyle w:val="ListParagraph"/>
              <w:ind w:left="0"/>
              <w:rPr>
                <w:b/>
                <w:sz w:val="32"/>
                <w:szCs w:val="32"/>
                <w:lang w:val="is-IS"/>
              </w:rPr>
            </w:pPr>
          </w:p>
        </w:tc>
      </w:tr>
      <w:tr w:rsidR="00D30243" w:rsidTr="00136A00">
        <w:trPr>
          <w:trHeight w:val="735"/>
        </w:trPr>
        <w:tc>
          <w:tcPr>
            <w:tcW w:w="4962" w:type="dxa"/>
          </w:tcPr>
          <w:p w:rsidR="00D30243" w:rsidRPr="002A6963" w:rsidRDefault="00D30243" w:rsidP="006907E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Voru samskipti AST við fjöldahjálparstjóra næg og skilvirk?</w:t>
            </w:r>
          </w:p>
        </w:tc>
        <w:tc>
          <w:tcPr>
            <w:tcW w:w="6095" w:type="dxa"/>
          </w:tcPr>
          <w:p w:rsidR="00D30243" w:rsidRPr="002A6963" w:rsidRDefault="00D30243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D30243" w:rsidTr="00136A00">
        <w:trPr>
          <w:trHeight w:val="330"/>
        </w:trPr>
        <w:tc>
          <w:tcPr>
            <w:tcW w:w="4962" w:type="dxa"/>
          </w:tcPr>
          <w:p w:rsidR="00D30243" w:rsidRPr="002A6963" w:rsidRDefault="00D30243" w:rsidP="00D562AE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Var AST með fyrirfram ákveðið skipulag fjarskipta?</w:t>
            </w:r>
          </w:p>
        </w:tc>
        <w:tc>
          <w:tcPr>
            <w:tcW w:w="6095" w:type="dxa"/>
          </w:tcPr>
          <w:p w:rsidR="00D30243" w:rsidRPr="002A6963" w:rsidRDefault="00D30243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D30243" w:rsidTr="00136A00">
        <w:trPr>
          <w:trHeight w:val="329"/>
        </w:trPr>
        <w:tc>
          <w:tcPr>
            <w:tcW w:w="4962" w:type="dxa"/>
          </w:tcPr>
          <w:p w:rsidR="00D30243" w:rsidRPr="002A6963" w:rsidRDefault="00D30243" w:rsidP="00D562AE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 xml:space="preserve">Hversu langan tíma tók að koma á skipulagi í fjarskiptunum? </w:t>
            </w:r>
          </w:p>
        </w:tc>
        <w:tc>
          <w:tcPr>
            <w:tcW w:w="6095" w:type="dxa"/>
          </w:tcPr>
          <w:p w:rsidR="00D30243" w:rsidRPr="002A6963" w:rsidRDefault="00D30243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D30243" w:rsidTr="00136A00">
        <w:trPr>
          <w:trHeight w:val="600"/>
        </w:trPr>
        <w:tc>
          <w:tcPr>
            <w:tcW w:w="4962" w:type="dxa"/>
          </w:tcPr>
          <w:p w:rsidR="00D30243" w:rsidRPr="002A6963" w:rsidRDefault="00D30243" w:rsidP="00777A5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Voru fjarskiptabúnaður og uppsett skipulag fjarskipta að virka?</w:t>
            </w:r>
          </w:p>
        </w:tc>
        <w:tc>
          <w:tcPr>
            <w:tcW w:w="6095" w:type="dxa"/>
          </w:tcPr>
          <w:p w:rsidR="00D30243" w:rsidRPr="002A6963" w:rsidRDefault="00D30243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D30243" w:rsidTr="00136A00">
        <w:trPr>
          <w:trHeight w:val="396"/>
        </w:trPr>
        <w:tc>
          <w:tcPr>
            <w:tcW w:w="4962" w:type="dxa"/>
          </w:tcPr>
          <w:p w:rsidR="00D30243" w:rsidRPr="002A6963" w:rsidRDefault="00D30243" w:rsidP="003F3812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Var aðgerðarstjóri/fjölmiðlafulltrúi aðgerðarstjórnar tilbúinn að svara spurningum fjölmiðla?</w:t>
            </w:r>
          </w:p>
        </w:tc>
        <w:tc>
          <w:tcPr>
            <w:tcW w:w="6095" w:type="dxa"/>
          </w:tcPr>
          <w:p w:rsidR="00D30243" w:rsidRPr="002A6963" w:rsidRDefault="00D30243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D30243" w:rsidTr="00136A00">
        <w:trPr>
          <w:trHeight w:val="630"/>
        </w:trPr>
        <w:tc>
          <w:tcPr>
            <w:tcW w:w="4962" w:type="dxa"/>
          </w:tcPr>
          <w:p w:rsidR="00D30243" w:rsidRPr="002A6963" w:rsidRDefault="00D30243" w:rsidP="00777A5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Var sérstakt skipulag á aðgangi fjölmiðla og öflun upplýsinga fyrir fjölmiðla?</w:t>
            </w:r>
          </w:p>
        </w:tc>
        <w:tc>
          <w:tcPr>
            <w:tcW w:w="6095" w:type="dxa"/>
          </w:tcPr>
          <w:p w:rsidR="00D30243" w:rsidRPr="002A6963" w:rsidRDefault="00D30243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D30243" w:rsidTr="00136A00">
        <w:trPr>
          <w:trHeight w:val="366"/>
        </w:trPr>
        <w:tc>
          <w:tcPr>
            <w:tcW w:w="4962" w:type="dxa"/>
          </w:tcPr>
          <w:p w:rsidR="00D30243" w:rsidRDefault="00D30243" w:rsidP="00777A5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Var upplýsingaöflun og miðlun AST skilvirk?</w:t>
            </w:r>
          </w:p>
          <w:p w:rsidR="007A2F42" w:rsidRDefault="007A2F42" w:rsidP="007A2F42">
            <w:pPr>
              <w:rPr>
                <w:lang w:val="is-IS"/>
              </w:rPr>
            </w:pPr>
          </w:p>
          <w:p w:rsidR="00136A00" w:rsidRDefault="00136A00" w:rsidP="007A2F42">
            <w:pPr>
              <w:rPr>
                <w:lang w:val="is-IS"/>
              </w:rPr>
            </w:pPr>
          </w:p>
          <w:p w:rsidR="00136A00" w:rsidRPr="007A2F42" w:rsidRDefault="00136A00" w:rsidP="007A2F42">
            <w:pPr>
              <w:rPr>
                <w:lang w:val="is-IS"/>
              </w:rPr>
            </w:pPr>
          </w:p>
        </w:tc>
        <w:tc>
          <w:tcPr>
            <w:tcW w:w="6095" w:type="dxa"/>
          </w:tcPr>
          <w:p w:rsidR="00D30243" w:rsidRPr="002A6963" w:rsidRDefault="00D30243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D30243" w:rsidTr="00136A00">
        <w:trPr>
          <w:trHeight w:val="485"/>
        </w:trPr>
        <w:tc>
          <w:tcPr>
            <w:tcW w:w="4962" w:type="dxa"/>
            <w:shd w:val="clear" w:color="auto" w:fill="D9D9D9" w:themeFill="background1" w:themeFillShade="D9"/>
          </w:tcPr>
          <w:p w:rsidR="00D30243" w:rsidRPr="002A6963" w:rsidRDefault="00D30243" w:rsidP="006907ED">
            <w:pPr>
              <w:rPr>
                <w:lang w:val="is-IS"/>
              </w:rPr>
            </w:pPr>
            <w:r w:rsidRPr="002A6963">
              <w:rPr>
                <w:b/>
                <w:lang w:val="is-IS"/>
              </w:rPr>
              <w:t>Þjálfun og þekking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D30243" w:rsidRPr="002A6963" w:rsidRDefault="00D30243" w:rsidP="00C37EC8">
            <w:pPr>
              <w:pStyle w:val="ListParagraph"/>
              <w:ind w:left="0"/>
              <w:rPr>
                <w:b/>
                <w:lang w:val="is-IS"/>
              </w:rPr>
            </w:pPr>
            <w:r w:rsidRPr="002A6963">
              <w:rPr>
                <w:b/>
                <w:lang w:val="is-IS"/>
              </w:rPr>
              <w:t>Athugasemdir</w:t>
            </w:r>
          </w:p>
        </w:tc>
      </w:tr>
      <w:tr w:rsidR="00D30243" w:rsidTr="00136A00">
        <w:trPr>
          <w:trHeight w:val="683"/>
        </w:trPr>
        <w:tc>
          <w:tcPr>
            <w:tcW w:w="4962" w:type="dxa"/>
          </w:tcPr>
          <w:p w:rsidR="00D30243" w:rsidRPr="002A6963" w:rsidRDefault="00D30243" w:rsidP="00136A00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Var aðgerðarstjóra/</w:t>
            </w:r>
            <w:r w:rsidR="00136A00">
              <w:rPr>
                <w:lang w:val="is-IS"/>
              </w:rPr>
              <w:t xml:space="preserve">AST </w:t>
            </w:r>
            <w:r w:rsidRPr="002A6963">
              <w:rPr>
                <w:lang w:val="is-IS"/>
              </w:rPr>
              <w:t>kunnugt um staðlaða verkferla fyrir slys sem á við hér?</w:t>
            </w:r>
          </w:p>
        </w:tc>
        <w:tc>
          <w:tcPr>
            <w:tcW w:w="6095" w:type="dxa"/>
          </w:tcPr>
          <w:p w:rsidR="00D30243" w:rsidRPr="002A6963" w:rsidRDefault="00D30243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D30243" w:rsidTr="00136A00">
        <w:trPr>
          <w:trHeight w:val="345"/>
        </w:trPr>
        <w:tc>
          <w:tcPr>
            <w:tcW w:w="4962" w:type="dxa"/>
          </w:tcPr>
          <w:p w:rsidR="00D30243" w:rsidRPr="002A6963" w:rsidRDefault="00D30243" w:rsidP="00136A00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Hafði aðgerðarstjóri/</w:t>
            </w:r>
            <w:r w:rsidR="00136A00">
              <w:rPr>
                <w:lang w:val="is-IS"/>
              </w:rPr>
              <w:t>AST</w:t>
            </w:r>
            <w:r w:rsidRPr="002A6963">
              <w:rPr>
                <w:lang w:val="is-IS"/>
              </w:rPr>
              <w:t xml:space="preserve"> kynnt sér almenna verkferla og hlutverk í stórslysum?</w:t>
            </w:r>
          </w:p>
        </w:tc>
        <w:tc>
          <w:tcPr>
            <w:tcW w:w="6095" w:type="dxa"/>
          </w:tcPr>
          <w:p w:rsidR="00D30243" w:rsidRPr="002A6963" w:rsidRDefault="00D30243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D30243" w:rsidTr="00136A00">
        <w:trPr>
          <w:trHeight w:val="615"/>
        </w:trPr>
        <w:tc>
          <w:tcPr>
            <w:tcW w:w="4962" w:type="dxa"/>
          </w:tcPr>
          <w:p w:rsidR="00D30243" w:rsidRPr="002A6963" w:rsidRDefault="00D30243" w:rsidP="00CA6196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lastRenderedPageBreak/>
              <w:t>Hafði aðgerðarstjórinn fengið  kennslu og þjálfun til að takast á við verkefnið?</w:t>
            </w:r>
          </w:p>
        </w:tc>
        <w:tc>
          <w:tcPr>
            <w:tcW w:w="6095" w:type="dxa"/>
          </w:tcPr>
          <w:p w:rsidR="00D30243" w:rsidRPr="002A6963" w:rsidRDefault="00D30243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D30243" w:rsidTr="00136A00">
        <w:trPr>
          <w:trHeight w:val="369"/>
        </w:trPr>
        <w:tc>
          <w:tcPr>
            <w:tcW w:w="4962" w:type="dxa"/>
          </w:tcPr>
          <w:p w:rsidR="00D30243" w:rsidRPr="002A6963" w:rsidRDefault="00D30243" w:rsidP="00CA6196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A6963">
              <w:rPr>
                <w:lang w:val="is-IS"/>
              </w:rPr>
              <w:t>Höfðu þeir aðilar sem höfðu umsjón með, ÁÆTLUN, BJARGIR og FRAMKVÆMD fengið nægjanlega kennslu og þjálfun?</w:t>
            </w:r>
          </w:p>
        </w:tc>
        <w:tc>
          <w:tcPr>
            <w:tcW w:w="6095" w:type="dxa"/>
          </w:tcPr>
          <w:p w:rsidR="00D30243" w:rsidRPr="002A6963" w:rsidRDefault="00D30243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</w:tbl>
    <w:p w:rsidR="00020E34" w:rsidRDefault="00020E34" w:rsidP="00C07509">
      <w:pPr>
        <w:rPr>
          <w:sz w:val="24"/>
          <w:szCs w:val="24"/>
          <w:lang w:val="is-IS"/>
        </w:rPr>
      </w:pPr>
    </w:p>
    <w:p w:rsidR="00C07509" w:rsidRDefault="00C07509" w:rsidP="00C07509">
      <w:pPr>
        <w:rPr>
          <w:sz w:val="24"/>
          <w:szCs w:val="24"/>
          <w:lang w:val="is-IS"/>
        </w:rPr>
      </w:pPr>
    </w:p>
    <w:p w:rsidR="007A2F42" w:rsidRDefault="007A2F42" w:rsidP="00C07509">
      <w:pPr>
        <w:rPr>
          <w:sz w:val="24"/>
          <w:szCs w:val="24"/>
          <w:lang w:val="is-IS"/>
        </w:rPr>
      </w:pPr>
    </w:p>
    <w:p w:rsidR="007A2F42" w:rsidRDefault="007A2F42" w:rsidP="00C07509">
      <w:pPr>
        <w:rPr>
          <w:sz w:val="24"/>
          <w:szCs w:val="24"/>
          <w:lang w:val="is-IS"/>
        </w:rPr>
      </w:pPr>
    </w:p>
    <w:p w:rsidR="007A2F42" w:rsidRDefault="007A2F42" w:rsidP="00C07509">
      <w:pPr>
        <w:rPr>
          <w:sz w:val="24"/>
          <w:szCs w:val="24"/>
          <w:lang w:val="is-IS"/>
        </w:rPr>
      </w:pPr>
    </w:p>
    <w:p w:rsidR="007A2F42" w:rsidRDefault="007A2F42" w:rsidP="00C07509">
      <w:pPr>
        <w:rPr>
          <w:sz w:val="24"/>
          <w:szCs w:val="24"/>
          <w:lang w:val="is-IS"/>
        </w:rPr>
      </w:pPr>
    </w:p>
    <w:p w:rsidR="007A2F42" w:rsidRDefault="007A2F42" w:rsidP="00C07509">
      <w:pPr>
        <w:rPr>
          <w:sz w:val="24"/>
          <w:szCs w:val="24"/>
          <w:lang w:val="is-IS"/>
        </w:rPr>
      </w:pPr>
    </w:p>
    <w:p w:rsidR="007A2F42" w:rsidRDefault="007A2F42" w:rsidP="00C07509">
      <w:pPr>
        <w:rPr>
          <w:sz w:val="24"/>
          <w:szCs w:val="24"/>
          <w:lang w:val="is-IS"/>
        </w:rPr>
      </w:pPr>
    </w:p>
    <w:p w:rsidR="007A2F42" w:rsidRDefault="007A2F42" w:rsidP="00C07509">
      <w:pPr>
        <w:rPr>
          <w:sz w:val="24"/>
          <w:szCs w:val="24"/>
          <w:lang w:val="is-IS"/>
        </w:rPr>
      </w:pPr>
    </w:p>
    <w:p w:rsidR="007A2F42" w:rsidRDefault="007A2F42" w:rsidP="00C07509">
      <w:pPr>
        <w:rPr>
          <w:sz w:val="24"/>
          <w:szCs w:val="24"/>
          <w:lang w:val="is-IS"/>
        </w:rPr>
      </w:pPr>
    </w:p>
    <w:p w:rsidR="007A2F42" w:rsidRDefault="007A2F42" w:rsidP="00C07509">
      <w:pPr>
        <w:rPr>
          <w:sz w:val="24"/>
          <w:szCs w:val="24"/>
          <w:lang w:val="is-IS"/>
        </w:rPr>
      </w:pPr>
    </w:p>
    <w:p w:rsidR="007A2F42" w:rsidRDefault="007A2F42" w:rsidP="00C07509">
      <w:pPr>
        <w:rPr>
          <w:sz w:val="24"/>
          <w:szCs w:val="24"/>
          <w:lang w:val="is-IS"/>
        </w:rPr>
      </w:pPr>
    </w:p>
    <w:p w:rsidR="007A2F42" w:rsidRDefault="007A2F42" w:rsidP="00C07509">
      <w:pPr>
        <w:rPr>
          <w:sz w:val="24"/>
          <w:szCs w:val="24"/>
          <w:lang w:val="is-IS"/>
        </w:rPr>
      </w:pPr>
    </w:p>
    <w:p w:rsidR="007A2F42" w:rsidRDefault="007A2F42" w:rsidP="00C07509">
      <w:pPr>
        <w:rPr>
          <w:sz w:val="24"/>
          <w:szCs w:val="24"/>
          <w:lang w:val="is-IS"/>
        </w:rPr>
      </w:pPr>
    </w:p>
    <w:p w:rsidR="007A2F42" w:rsidRDefault="007A2F42" w:rsidP="00C07509">
      <w:pPr>
        <w:rPr>
          <w:sz w:val="24"/>
          <w:szCs w:val="24"/>
          <w:lang w:val="is-IS"/>
        </w:rPr>
      </w:pPr>
    </w:p>
    <w:p w:rsidR="007A2F42" w:rsidRDefault="007A2F42" w:rsidP="00C07509">
      <w:pPr>
        <w:rPr>
          <w:sz w:val="24"/>
          <w:szCs w:val="24"/>
          <w:lang w:val="is-IS"/>
        </w:rPr>
      </w:pPr>
    </w:p>
    <w:p w:rsidR="007A2F42" w:rsidRDefault="007A2F42" w:rsidP="00C07509">
      <w:pPr>
        <w:rPr>
          <w:sz w:val="24"/>
          <w:szCs w:val="24"/>
          <w:lang w:val="is-IS"/>
        </w:rPr>
      </w:pPr>
    </w:p>
    <w:p w:rsidR="007A2F42" w:rsidRPr="006072EB" w:rsidRDefault="007A2F42" w:rsidP="007A2F42">
      <w:pPr>
        <w:jc w:val="center"/>
        <w:rPr>
          <w:b/>
          <w:sz w:val="24"/>
          <w:szCs w:val="24"/>
          <w:lang w:val="is-IS"/>
        </w:rPr>
      </w:pPr>
      <w:r w:rsidRPr="006072EB">
        <w:rPr>
          <w:b/>
          <w:sz w:val="24"/>
          <w:szCs w:val="24"/>
          <w:lang w:val="is-IS"/>
        </w:rPr>
        <w:lastRenderedPageBreak/>
        <w:t xml:space="preserve">Fundur </w:t>
      </w:r>
      <w:r>
        <w:rPr>
          <w:b/>
          <w:sz w:val="24"/>
          <w:szCs w:val="24"/>
          <w:lang w:val="is-IS"/>
        </w:rPr>
        <w:t xml:space="preserve">fulltrúa æfingastjórnar er haldinn </w:t>
      </w:r>
      <w:r w:rsidRPr="006072EB">
        <w:rPr>
          <w:b/>
          <w:sz w:val="24"/>
          <w:szCs w:val="24"/>
          <w:lang w:val="is-IS"/>
        </w:rPr>
        <w:t xml:space="preserve">með ráðgjöfum í lok æfingar.  </w:t>
      </w:r>
      <w:r>
        <w:rPr>
          <w:b/>
          <w:sz w:val="24"/>
          <w:szCs w:val="24"/>
          <w:lang w:val="is-IS"/>
        </w:rPr>
        <w:t xml:space="preserve">                                                        </w:t>
      </w:r>
      <w:r w:rsidRPr="006072EB">
        <w:rPr>
          <w:b/>
          <w:sz w:val="24"/>
          <w:szCs w:val="24"/>
          <w:lang w:val="is-IS"/>
        </w:rPr>
        <w:t xml:space="preserve">Skýrslu skal skilað í </w:t>
      </w:r>
      <w:r>
        <w:rPr>
          <w:b/>
          <w:sz w:val="24"/>
          <w:szCs w:val="24"/>
          <w:lang w:val="is-IS"/>
        </w:rPr>
        <w:t>lok fundarins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8789"/>
      </w:tblGrid>
      <w:tr w:rsidR="007A2F42" w:rsidRPr="00297D74" w:rsidTr="007A2F42">
        <w:trPr>
          <w:trHeight w:val="665"/>
        </w:trPr>
        <w:tc>
          <w:tcPr>
            <w:tcW w:w="2694" w:type="dxa"/>
            <w:shd w:val="clear" w:color="auto" w:fill="D9D9D9" w:themeFill="background1" w:themeFillShade="D9"/>
          </w:tcPr>
          <w:p w:rsidR="007A2F42" w:rsidRPr="006072EB" w:rsidRDefault="007A2F42" w:rsidP="007A2F42">
            <w:pPr>
              <w:ind w:left="45"/>
              <w:rPr>
                <w:sz w:val="28"/>
                <w:szCs w:val="28"/>
                <w:lang w:val="is-IS"/>
              </w:rPr>
            </w:pPr>
            <w:r w:rsidRPr="006072EB">
              <w:rPr>
                <w:b/>
                <w:sz w:val="28"/>
                <w:szCs w:val="28"/>
                <w:lang w:val="is-IS"/>
              </w:rPr>
              <w:t xml:space="preserve">Skýrsla ráðgjafa  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7A2F42" w:rsidRPr="002378F9" w:rsidRDefault="007A2F42" w:rsidP="007A2F42">
            <w:pPr>
              <w:ind w:left="147"/>
              <w:rPr>
                <w:b/>
                <w:lang w:val="is-IS"/>
              </w:rPr>
            </w:pPr>
            <w:r>
              <w:rPr>
                <w:lang w:val="is-IS"/>
              </w:rPr>
              <w:t xml:space="preserve">  </w:t>
            </w:r>
            <w:r w:rsidRPr="002378F9">
              <w:rPr>
                <w:b/>
                <w:lang w:val="is-IS"/>
              </w:rPr>
              <w:t xml:space="preserve"> </w:t>
            </w:r>
          </w:p>
        </w:tc>
      </w:tr>
      <w:tr w:rsidR="007A2F42" w:rsidRPr="00297D74" w:rsidTr="007A2F42">
        <w:trPr>
          <w:trHeight w:val="1588"/>
        </w:trPr>
        <w:tc>
          <w:tcPr>
            <w:tcW w:w="2694" w:type="dxa"/>
          </w:tcPr>
          <w:p w:rsidR="007A2F42" w:rsidRDefault="007A2F42" w:rsidP="007A2F42">
            <w:pPr>
              <w:rPr>
                <w:lang w:val="is-IS"/>
              </w:rPr>
            </w:pPr>
            <w:r>
              <w:rPr>
                <w:lang w:val="is-IS"/>
              </w:rPr>
              <w:t xml:space="preserve">1.  Inngangur </w:t>
            </w:r>
          </w:p>
          <w:p w:rsidR="007A2F42" w:rsidRPr="007B5293" w:rsidRDefault="007A2F42" w:rsidP="007A2F42">
            <w:pPr>
              <w:rPr>
                <w:lang w:val="is-IS"/>
              </w:rPr>
            </w:pPr>
            <w:r>
              <w:rPr>
                <w:lang w:val="is-IS"/>
              </w:rPr>
              <w:t xml:space="preserve">(Tímasetningar, yfirsýn, aðstaða AST, bjargir, áætlanir, umfang)  </w:t>
            </w:r>
          </w:p>
        </w:tc>
        <w:tc>
          <w:tcPr>
            <w:tcW w:w="8789" w:type="dxa"/>
          </w:tcPr>
          <w:p w:rsidR="007A2F42" w:rsidRPr="00297D74" w:rsidRDefault="007A2F42" w:rsidP="007A2F42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7A2F42" w:rsidRPr="00297D74" w:rsidTr="007A2F42">
        <w:trPr>
          <w:trHeight w:val="1539"/>
        </w:trPr>
        <w:tc>
          <w:tcPr>
            <w:tcW w:w="2694" w:type="dxa"/>
          </w:tcPr>
          <w:p w:rsidR="007A2F42" w:rsidRDefault="007A2F42" w:rsidP="007A2F42">
            <w:pPr>
              <w:rPr>
                <w:lang w:val="is-IS"/>
              </w:rPr>
            </w:pPr>
            <w:r>
              <w:rPr>
                <w:lang w:val="is-IS"/>
              </w:rPr>
              <w:t>2.  Meginmál</w:t>
            </w:r>
          </w:p>
          <w:p w:rsidR="007A2F42" w:rsidRDefault="007A2F42" w:rsidP="007A2F42">
            <w:pPr>
              <w:rPr>
                <w:lang w:val="is-IS"/>
              </w:rPr>
            </w:pPr>
            <w:r>
              <w:rPr>
                <w:lang w:val="is-IS"/>
              </w:rPr>
              <w:t xml:space="preserve">(vandamál, uppákomur, flæðið, þekking aðila, samskipti, verkaskipting, skráning, samskipti við fjölmiðla og önnur upplýsingamiðlun, samskipti við SST og VST) </w:t>
            </w:r>
          </w:p>
        </w:tc>
        <w:tc>
          <w:tcPr>
            <w:tcW w:w="8789" w:type="dxa"/>
          </w:tcPr>
          <w:p w:rsidR="007A2F42" w:rsidRPr="00297D74" w:rsidRDefault="007A2F42" w:rsidP="007A2F42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7A2F42" w:rsidRPr="00297D74" w:rsidTr="007A2F42">
        <w:trPr>
          <w:trHeight w:val="1547"/>
        </w:trPr>
        <w:tc>
          <w:tcPr>
            <w:tcW w:w="2694" w:type="dxa"/>
          </w:tcPr>
          <w:p w:rsidR="007A2F42" w:rsidRDefault="007A2F42" w:rsidP="007A2F42">
            <w:pPr>
              <w:rPr>
                <w:lang w:val="is-IS"/>
              </w:rPr>
            </w:pPr>
            <w:r>
              <w:rPr>
                <w:lang w:val="is-IS"/>
              </w:rPr>
              <w:t>3.  Samantekt</w:t>
            </w:r>
          </w:p>
          <w:p w:rsidR="007A2F42" w:rsidRPr="007B5293" w:rsidRDefault="007A2F42" w:rsidP="007A2F42">
            <w:pPr>
              <w:rPr>
                <w:lang w:val="is-IS"/>
              </w:rPr>
            </w:pPr>
            <w:r w:rsidRPr="007B5293">
              <w:rPr>
                <w:lang w:val="is-IS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8789" w:type="dxa"/>
          </w:tcPr>
          <w:p w:rsidR="007A2F42" w:rsidRPr="00297D74" w:rsidRDefault="007A2F42" w:rsidP="007A2F42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7A2F42" w:rsidRPr="00297D74" w:rsidTr="007A2F42">
        <w:trPr>
          <w:trHeight w:val="1554"/>
        </w:trPr>
        <w:tc>
          <w:tcPr>
            <w:tcW w:w="2694" w:type="dxa"/>
          </w:tcPr>
          <w:p w:rsidR="007A2F42" w:rsidRDefault="007A2F42" w:rsidP="007A2F42">
            <w:pPr>
              <w:rPr>
                <w:lang w:val="is-IS"/>
              </w:rPr>
            </w:pPr>
            <w:r>
              <w:rPr>
                <w:lang w:val="is-IS"/>
              </w:rPr>
              <w:t xml:space="preserve">4. Niðurstaða </w:t>
            </w:r>
          </w:p>
          <w:p w:rsidR="007A2F42" w:rsidRDefault="007A2F42" w:rsidP="007A2F42">
            <w:pPr>
              <w:rPr>
                <w:lang w:val="is-IS"/>
              </w:rPr>
            </w:pPr>
            <w:r>
              <w:rPr>
                <w:lang w:val="is-IS"/>
              </w:rPr>
              <w:t>það sem gekk vel</w:t>
            </w:r>
          </w:p>
        </w:tc>
        <w:tc>
          <w:tcPr>
            <w:tcW w:w="8789" w:type="dxa"/>
          </w:tcPr>
          <w:p w:rsidR="007A2F42" w:rsidRPr="00297D74" w:rsidRDefault="007A2F42" w:rsidP="007A2F42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7A2F42" w:rsidRPr="00297D74" w:rsidTr="007A2F42">
        <w:trPr>
          <w:trHeight w:val="1567"/>
        </w:trPr>
        <w:tc>
          <w:tcPr>
            <w:tcW w:w="2694" w:type="dxa"/>
          </w:tcPr>
          <w:p w:rsidR="007A2F42" w:rsidRDefault="007A2F42" w:rsidP="007A2F42">
            <w:pPr>
              <w:rPr>
                <w:lang w:val="is-IS"/>
              </w:rPr>
            </w:pPr>
            <w:r>
              <w:rPr>
                <w:lang w:val="is-IS"/>
              </w:rPr>
              <w:t>5. Niðurstaða</w:t>
            </w:r>
          </w:p>
          <w:p w:rsidR="007A2F42" w:rsidRDefault="007A2F42" w:rsidP="007A2F42">
            <w:pPr>
              <w:rPr>
                <w:lang w:val="is-IS"/>
              </w:rPr>
            </w:pPr>
            <w:r>
              <w:rPr>
                <w:lang w:val="is-IS"/>
              </w:rPr>
              <w:t xml:space="preserve">það sem betur mátti fara </w:t>
            </w:r>
          </w:p>
        </w:tc>
        <w:tc>
          <w:tcPr>
            <w:tcW w:w="8789" w:type="dxa"/>
          </w:tcPr>
          <w:p w:rsidR="007A2F42" w:rsidRPr="00297D74" w:rsidRDefault="007A2F42" w:rsidP="007A2F42">
            <w:pPr>
              <w:pStyle w:val="ListParagraph"/>
              <w:ind w:left="0"/>
              <w:rPr>
                <w:lang w:val="is-IS"/>
              </w:rPr>
            </w:pPr>
          </w:p>
        </w:tc>
      </w:tr>
    </w:tbl>
    <w:p w:rsidR="007A2F42" w:rsidRDefault="007A2F42" w:rsidP="007A2F42">
      <w:pPr>
        <w:rPr>
          <w:sz w:val="24"/>
          <w:szCs w:val="24"/>
          <w:lang w:val="is-IS"/>
        </w:rPr>
      </w:pPr>
    </w:p>
    <w:p w:rsidR="007A2F42" w:rsidRDefault="007A2F42" w:rsidP="007A2F42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Nafn ráðgjafa:</w:t>
      </w:r>
    </w:p>
    <w:p w:rsidR="007A2F42" w:rsidRDefault="007A2F42" w:rsidP="007A2F42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Stofnun:</w:t>
      </w:r>
    </w:p>
    <w:p w:rsidR="00941EF3" w:rsidRPr="007A2F42" w:rsidRDefault="007A2F42" w:rsidP="007A2F42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Netfang og sími: </w:t>
      </w:r>
    </w:p>
    <w:sectPr w:rsidR="00941EF3" w:rsidRPr="007A2F42" w:rsidSect="00567C3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42" w:rsidRDefault="007A2F42" w:rsidP="00833378">
      <w:pPr>
        <w:spacing w:after="0" w:line="240" w:lineRule="auto"/>
      </w:pPr>
      <w:r>
        <w:separator/>
      </w:r>
    </w:p>
  </w:endnote>
  <w:endnote w:type="continuationSeparator" w:id="0">
    <w:p w:rsidR="007A2F42" w:rsidRDefault="007A2F42" w:rsidP="0083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42" w:rsidRDefault="007A2F42">
    <w:pPr>
      <w:pStyle w:val="Footer"/>
    </w:pPr>
  </w:p>
  <w:p w:rsidR="007A2F42" w:rsidRPr="007A2F42" w:rsidRDefault="007A2F42">
    <w:pPr>
      <w:pStyle w:val="Footer"/>
      <w:rPr>
        <w:b/>
        <w:i/>
        <w:color w:val="C00000"/>
      </w:rPr>
    </w:pPr>
    <w:r w:rsidRPr="007A2F42">
      <w:rPr>
        <w:b/>
        <w:i/>
        <w:color w:val="C00000"/>
      </w:rPr>
      <w:t>Mars 2012</w:t>
    </w:r>
    <w:r w:rsidRPr="007A2F42">
      <w:rPr>
        <w:b/>
        <w:i/>
        <w:color w:val="C00000"/>
      </w:rPr>
      <w:ptab w:relativeTo="margin" w:alignment="center" w:leader="none"/>
    </w:r>
    <w:proofErr w:type="spellStart"/>
    <w:r w:rsidRPr="007A2F42">
      <w:rPr>
        <w:b/>
        <w:i/>
        <w:color w:val="C00000"/>
      </w:rPr>
      <w:t>Almannavarnadeild</w:t>
    </w:r>
    <w:proofErr w:type="spellEnd"/>
    <w:r w:rsidRPr="007A2F42">
      <w:rPr>
        <w:b/>
        <w:i/>
        <w:color w:val="C00000"/>
      </w:rPr>
      <w:t xml:space="preserve"> </w:t>
    </w:r>
    <w:proofErr w:type="spellStart"/>
    <w:r w:rsidRPr="007A2F42">
      <w:rPr>
        <w:b/>
        <w:i/>
        <w:color w:val="C00000"/>
      </w:rPr>
      <w:t>Ríkislögreglustjóra</w:t>
    </w:r>
    <w:proofErr w:type="spellEnd"/>
    <w:r w:rsidRPr="007A2F42">
      <w:rPr>
        <w:b/>
        <w:i/>
        <w:color w:val="C0000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42" w:rsidRDefault="007A2F42" w:rsidP="00833378">
      <w:pPr>
        <w:spacing w:after="0" w:line="240" w:lineRule="auto"/>
      </w:pPr>
      <w:r>
        <w:separator/>
      </w:r>
    </w:p>
  </w:footnote>
  <w:footnote w:type="continuationSeparator" w:id="0">
    <w:p w:rsidR="007A2F42" w:rsidRDefault="007A2F42" w:rsidP="0083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FFA"/>
    <w:multiLevelType w:val="hybridMultilevel"/>
    <w:tmpl w:val="A09AC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264FC"/>
    <w:multiLevelType w:val="hybridMultilevel"/>
    <w:tmpl w:val="A7702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5000B"/>
    <w:multiLevelType w:val="hybridMultilevel"/>
    <w:tmpl w:val="9170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31A"/>
    <w:multiLevelType w:val="hybridMultilevel"/>
    <w:tmpl w:val="23108156"/>
    <w:lvl w:ilvl="0" w:tplc="DBD0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596351"/>
    <w:multiLevelType w:val="hybridMultilevel"/>
    <w:tmpl w:val="EB3A9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5D2F58"/>
    <w:multiLevelType w:val="hybridMultilevel"/>
    <w:tmpl w:val="EF58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01969"/>
    <w:multiLevelType w:val="hybridMultilevel"/>
    <w:tmpl w:val="4E4E5F20"/>
    <w:lvl w:ilvl="0" w:tplc="DBD0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EE78B0"/>
    <w:multiLevelType w:val="hybridMultilevel"/>
    <w:tmpl w:val="79C8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01C8E"/>
    <w:multiLevelType w:val="hybridMultilevel"/>
    <w:tmpl w:val="5DFE4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30"/>
    <w:rsid w:val="00020E34"/>
    <w:rsid w:val="00032DF6"/>
    <w:rsid w:val="00084682"/>
    <w:rsid w:val="000918B0"/>
    <w:rsid w:val="000A6287"/>
    <w:rsid w:val="000E1E47"/>
    <w:rsid w:val="00136A00"/>
    <w:rsid w:val="0014678A"/>
    <w:rsid w:val="0017696A"/>
    <w:rsid w:val="00187249"/>
    <w:rsid w:val="001B2842"/>
    <w:rsid w:val="0021087B"/>
    <w:rsid w:val="0022140D"/>
    <w:rsid w:val="002A6963"/>
    <w:rsid w:val="002E7118"/>
    <w:rsid w:val="003579E0"/>
    <w:rsid w:val="00391E4B"/>
    <w:rsid w:val="003A36B8"/>
    <w:rsid w:val="003E71A5"/>
    <w:rsid w:val="003F3812"/>
    <w:rsid w:val="0046494B"/>
    <w:rsid w:val="00472A2B"/>
    <w:rsid w:val="004939B8"/>
    <w:rsid w:val="004A4264"/>
    <w:rsid w:val="004A5CAD"/>
    <w:rsid w:val="004B3F02"/>
    <w:rsid w:val="004C761E"/>
    <w:rsid w:val="00561B41"/>
    <w:rsid w:val="00567C3A"/>
    <w:rsid w:val="00594DA8"/>
    <w:rsid w:val="005F0148"/>
    <w:rsid w:val="006907ED"/>
    <w:rsid w:val="00697E13"/>
    <w:rsid w:val="006A6D05"/>
    <w:rsid w:val="006D53AA"/>
    <w:rsid w:val="007236AE"/>
    <w:rsid w:val="00736F00"/>
    <w:rsid w:val="00777A5D"/>
    <w:rsid w:val="0079216D"/>
    <w:rsid w:val="007A1C6A"/>
    <w:rsid w:val="007A2F42"/>
    <w:rsid w:val="00806687"/>
    <w:rsid w:val="00833378"/>
    <w:rsid w:val="00860AEF"/>
    <w:rsid w:val="0088402F"/>
    <w:rsid w:val="008A6B18"/>
    <w:rsid w:val="008E3D1C"/>
    <w:rsid w:val="008E4B93"/>
    <w:rsid w:val="008E55C6"/>
    <w:rsid w:val="00941EF3"/>
    <w:rsid w:val="00967F81"/>
    <w:rsid w:val="00983014"/>
    <w:rsid w:val="009B107B"/>
    <w:rsid w:val="00A274AA"/>
    <w:rsid w:val="00A80EC7"/>
    <w:rsid w:val="00B911AA"/>
    <w:rsid w:val="00BC32B5"/>
    <w:rsid w:val="00BC6958"/>
    <w:rsid w:val="00C07509"/>
    <w:rsid w:val="00C37EC8"/>
    <w:rsid w:val="00CA6196"/>
    <w:rsid w:val="00CE336A"/>
    <w:rsid w:val="00CE33B4"/>
    <w:rsid w:val="00D30243"/>
    <w:rsid w:val="00D30875"/>
    <w:rsid w:val="00D3515C"/>
    <w:rsid w:val="00D562AE"/>
    <w:rsid w:val="00D852A6"/>
    <w:rsid w:val="00E2781D"/>
    <w:rsid w:val="00E32030"/>
    <w:rsid w:val="00E650A6"/>
    <w:rsid w:val="00E86FB3"/>
    <w:rsid w:val="00ED4D45"/>
    <w:rsid w:val="00F01EA0"/>
    <w:rsid w:val="00F12878"/>
    <w:rsid w:val="00F758EA"/>
    <w:rsid w:val="00F869B4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9F23B-B124-4562-B74A-8CBEC7CA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78"/>
  </w:style>
  <w:style w:type="paragraph" w:styleId="Footer">
    <w:name w:val="footer"/>
    <w:basedOn w:val="Normal"/>
    <w:link w:val="FooterChar"/>
    <w:uiPriority w:val="99"/>
    <w:unhideWhenUsed/>
    <w:rsid w:val="0083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78"/>
  </w:style>
  <w:style w:type="character" w:styleId="CommentReference">
    <w:name w:val="annotation reference"/>
    <w:basedOn w:val="DefaultParagraphFont"/>
    <w:uiPriority w:val="99"/>
    <w:semiHidden/>
    <w:unhideWhenUsed/>
    <w:rsid w:val="00E65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D1AD-1B0F-40DB-8DF9-BE2FFC8F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Eggert Magnússon</dc:creator>
  <cp:lastModifiedBy>0097</cp:lastModifiedBy>
  <cp:revision>2</cp:revision>
  <cp:lastPrinted>2012-03-08T11:21:00Z</cp:lastPrinted>
  <dcterms:created xsi:type="dcterms:W3CDTF">2016-10-06T10:36:00Z</dcterms:created>
  <dcterms:modified xsi:type="dcterms:W3CDTF">2016-10-06T10:36:00Z</dcterms:modified>
</cp:coreProperties>
</file>