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2B" w:rsidRPr="006072EB" w:rsidRDefault="00B911AA" w:rsidP="00895E2B">
      <w:pPr>
        <w:jc w:val="center"/>
        <w:rPr>
          <w:b/>
          <w:sz w:val="36"/>
          <w:szCs w:val="36"/>
          <w:lang w:val="is-IS"/>
        </w:rPr>
      </w:pPr>
      <w:bookmarkStart w:id="0" w:name="_GoBack"/>
      <w:bookmarkEnd w:id="0"/>
      <w:r w:rsidRPr="00895E2B">
        <w:rPr>
          <w:b/>
          <w:sz w:val="36"/>
          <w:szCs w:val="36"/>
          <w:lang w:val="is-IS"/>
        </w:rPr>
        <w:t xml:space="preserve">Gátlisti – Rýni – </w:t>
      </w:r>
      <w:r w:rsidR="00895E2B">
        <w:rPr>
          <w:b/>
          <w:sz w:val="36"/>
          <w:szCs w:val="36"/>
          <w:lang w:val="is-IS"/>
        </w:rPr>
        <w:t>A</w:t>
      </w:r>
      <w:r w:rsidR="00B30FE4" w:rsidRPr="00895E2B">
        <w:rPr>
          <w:b/>
          <w:sz w:val="36"/>
          <w:szCs w:val="36"/>
          <w:lang w:val="is-IS"/>
        </w:rPr>
        <w:t>ðhlynningarstjóri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4961"/>
      </w:tblGrid>
      <w:tr w:rsidR="00895E2B" w:rsidRPr="00297D74" w:rsidTr="00F07BB4">
        <w:trPr>
          <w:trHeight w:val="665"/>
        </w:trPr>
        <w:tc>
          <w:tcPr>
            <w:tcW w:w="6380" w:type="dxa"/>
            <w:shd w:val="clear" w:color="auto" w:fill="D9D9D9" w:themeFill="background1" w:themeFillShade="D9"/>
          </w:tcPr>
          <w:p w:rsidR="00895E2B" w:rsidRPr="006072EB" w:rsidRDefault="00895E2B" w:rsidP="00F07BB4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Undirbúningur ráðgjafa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895E2B" w:rsidRPr="007B5293" w:rsidRDefault="00895E2B" w:rsidP="00F07BB4">
            <w:pPr>
              <w:ind w:left="147"/>
              <w:rPr>
                <w:b/>
                <w:lang w:val="is-IS"/>
              </w:rPr>
            </w:pPr>
            <w:r>
              <w:rPr>
                <w:b/>
                <w:lang w:val="is-IS"/>
              </w:rPr>
              <w:t>Lokið</w:t>
            </w:r>
          </w:p>
        </w:tc>
      </w:tr>
      <w:tr w:rsidR="00895E2B" w:rsidRPr="00297D74" w:rsidTr="00F07BB4">
        <w:trPr>
          <w:trHeight w:val="780"/>
        </w:trPr>
        <w:tc>
          <w:tcPr>
            <w:tcW w:w="6380" w:type="dxa"/>
          </w:tcPr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1.  Er ráðgjafi búinn að kynna sér áætlanir sem á að æfa ? </w:t>
            </w:r>
          </w:p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2.   Hefur ráðgjafi lokið sinni upprifjun í  SÁBF ?  </w:t>
            </w:r>
          </w:p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3.   Hefur ráðgjafi kynnt sér uppsetningu á SSS ? </w:t>
            </w:r>
          </w:p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4.  Hefur ráðgjafi næga þekkingu í bráðaflokkun og áverkamati ? </w:t>
            </w:r>
          </w:p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5.   Er búið að ganga frá launum, gistingu og </w:t>
            </w:r>
            <w:r w:rsidR="00405E57">
              <w:rPr>
                <w:lang w:val="is-IS"/>
              </w:rPr>
              <w:t>ferðatilhögun</w:t>
            </w:r>
            <w:r>
              <w:rPr>
                <w:lang w:val="is-IS"/>
              </w:rPr>
              <w:t xml:space="preserve">? </w:t>
            </w:r>
          </w:p>
          <w:p w:rsidR="00895E2B" w:rsidRPr="007B5293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6.   Hver er tengiliður innan æfingastjórnar ?  Skráið nafn og síma </w:t>
            </w:r>
          </w:p>
        </w:tc>
        <w:tc>
          <w:tcPr>
            <w:tcW w:w="4961" w:type="dxa"/>
          </w:tcPr>
          <w:p w:rsidR="00895E2B" w:rsidRPr="00297D74" w:rsidRDefault="00895E2B" w:rsidP="00F07BB4">
            <w:pPr>
              <w:pStyle w:val="ListParagraph"/>
              <w:ind w:left="0"/>
              <w:rPr>
                <w:lang w:val="is-IS"/>
              </w:rPr>
            </w:pPr>
            <w:r>
              <w:rPr>
                <w:lang w:val="is-IS"/>
              </w:rPr>
              <w:t xml:space="preserve"> </w:t>
            </w:r>
          </w:p>
        </w:tc>
      </w:tr>
    </w:tbl>
    <w:p w:rsidR="00895E2B" w:rsidRDefault="00895E2B" w:rsidP="00895E2B">
      <w:pPr>
        <w:jc w:val="center"/>
        <w:rPr>
          <w:b/>
          <w:sz w:val="24"/>
          <w:szCs w:val="24"/>
          <w:lang w:val="is-IS"/>
        </w:rPr>
      </w:pPr>
    </w:p>
    <w:p w:rsidR="00895E2B" w:rsidRPr="00895E2B" w:rsidRDefault="00895E2B" w:rsidP="00895E2B">
      <w:pPr>
        <w:jc w:val="center"/>
        <w:rPr>
          <w:b/>
          <w:sz w:val="24"/>
          <w:szCs w:val="24"/>
          <w:lang w:val="is-IS"/>
        </w:rPr>
      </w:pPr>
      <w:r w:rsidRPr="00BD168E">
        <w:rPr>
          <w:b/>
          <w:sz w:val="24"/>
          <w:szCs w:val="24"/>
          <w:lang w:val="is-IS"/>
        </w:rPr>
        <w:t xml:space="preserve">Fulltrúi æfingastjórnar boðar alla ráðgjafa til fundar áður en æfing er sett 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6520"/>
      </w:tblGrid>
      <w:tr w:rsidR="004D25CA" w:rsidTr="00CD56EB">
        <w:trPr>
          <w:trHeight w:val="665"/>
        </w:trPr>
        <w:tc>
          <w:tcPr>
            <w:tcW w:w="4821" w:type="dxa"/>
            <w:shd w:val="clear" w:color="auto" w:fill="D9D9D9" w:themeFill="background1" w:themeFillShade="D9"/>
          </w:tcPr>
          <w:p w:rsidR="004D25CA" w:rsidRPr="004D25CA" w:rsidRDefault="004D25CA" w:rsidP="00C37EC8">
            <w:pPr>
              <w:ind w:left="45"/>
              <w:rPr>
                <w:lang w:val="is-IS"/>
              </w:rPr>
            </w:pPr>
            <w:r w:rsidRPr="004D25CA">
              <w:rPr>
                <w:b/>
                <w:lang w:val="is-IS"/>
              </w:rPr>
              <w:t>Fyrsta viðbragð og framkvæmd á vettvangi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D25CA" w:rsidRPr="004D25CA" w:rsidRDefault="004D25CA" w:rsidP="00C37EC8">
            <w:pPr>
              <w:ind w:left="147"/>
              <w:rPr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4D25CA" w:rsidTr="00CD56EB">
        <w:trPr>
          <w:trHeight w:val="780"/>
        </w:trPr>
        <w:tc>
          <w:tcPr>
            <w:tcW w:w="4821" w:type="dxa"/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4D25CA">
              <w:rPr>
                <w:lang w:val="is-IS"/>
              </w:rPr>
              <w:t>Hversu langa</w:t>
            </w:r>
            <w:r w:rsidR="00895E2B">
              <w:rPr>
                <w:lang w:val="is-IS"/>
              </w:rPr>
              <w:t>n</w:t>
            </w:r>
            <w:r w:rsidRPr="004D25CA">
              <w:rPr>
                <w:lang w:val="is-IS"/>
              </w:rPr>
              <w:t xml:space="preserve"> tíma tók aðhlynningarstjóra að fá yfirsýn yfir vettvanginn og framkvæmdina? (Fljótt – miðlungs – hægt)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728"/>
        </w:trPr>
        <w:tc>
          <w:tcPr>
            <w:tcW w:w="4821" w:type="dxa"/>
          </w:tcPr>
          <w:p w:rsidR="004D25CA" w:rsidRPr="004D25CA" w:rsidRDefault="004D25CA" w:rsidP="00405E57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4D25CA">
              <w:rPr>
                <w:lang w:val="is-IS"/>
              </w:rPr>
              <w:t xml:space="preserve">Gat aðhlynningarstjóri gefið </w:t>
            </w:r>
            <w:r w:rsidR="00405E57">
              <w:rPr>
                <w:lang w:val="is-IS"/>
              </w:rPr>
              <w:t xml:space="preserve"> heilbrigðisstofnun, </w:t>
            </w:r>
            <w:r w:rsidRPr="004D25CA">
              <w:rPr>
                <w:lang w:val="is-IS"/>
              </w:rPr>
              <w:t xml:space="preserve">AST, SST og öðrum aðilum greinargóða lýsingu á ástandinu á vettvangi? 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684"/>
        </w:trPr>
        <w:tc>
          <w:tcPr>
            <w:tcW w:w="4821" w:type="dxa"/>
          </w:tcPr>
          <w:p w:rsidR="004D25CA" w:rsidRPr="004D25CA" w:rsidRDefault="004D25CA" w:rsidP="00FE34CC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4D25CA">
              <w:rPr>
                <w:lang w:val="is-IS"/>
              </w:rPr>
              <w:t>Var aðhlynningarstjóri með nægar upplýsingar og yfirsýn til að geta beðið um rétta aðstoð við uppsetningu á SSS?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690"/>
        </w:trPr>
        <w:tc>
          <w:tcPr>
            <w:tcW w:w="4821" w:type="dxa"/>
            <w:tcBorders>
              <w:bottom w:val="single" w:sz="4" w:space="0" w:color="auto"/>
            </w:tcBorders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4D25CA">
              <w:rPr>
                <w:lang w:val="is-IS"/>
              </w:rPr>
              <w:t>Var aðhlynningarstjóri fljótur að gefa fyrirmæli sem miðuðu að skipulagi og reglu í aðgerðum á SSS?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643"/>
        </w:trPr>
        <w:tc>
          <w:tcPr>
            <w:tcW w:w="4821" w:type="dxa"/>
            <w:tcBorders>
              <w:bottom w:val="single" w:sz="4" w:space="0" w:color="auto"/>
            </w:tcBorders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4D25CA">
              <w:rPr>
                <w:lang w:val="is-IS"/>
              </w:rPr>
              <w:t>Hugaði aðhlynningarstjórinn að velferð, starfsaðstæðum og öryggi sinna starfsmanna á vettvangi?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255"/>
        </w:trPr>
        <w:tc>
          <w:tcPr>
            <w:tcW w:w="4821" w:type="dxa"/>
            <w:tcBorders>
              <w:bottom w:val="single" w:sz="4" w:space="0" w:color="auto"/>
            </w:tcBorders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Hvernig gekk aðhlynningarstjóra að koma á skipulagi innan SSS  og deila mannafla á svæði innan SSS? fljótt – miðlungs – hægt)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585"/>
        </w:trPr>
        <w:tc>
          <w:tcPr>
            <w:tcW w:w="4821" w:type="dxa"/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ind w:left="405"/>
              <w:rPr>
                <w:lang w:val="is-IS"/>
              </w:rPr>
            </w:pPr>
            <w:r w:rsidRPr="004D25CA">
              <w:rPr>
                <w:lang w:val="is-IS"/>
              </w:rPr>
              <w:t>Einbeitti aðhlynningarstjórinn sér að hlutverki sínu og réttum áherslum við framkvæmdina?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615"/>
        </w:trPr>
        <w:tc>
          <w:tcPr>
            <w:tcW w:w="4821" w:type="dxa"/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lastRenderedPageBreak/>
              <w:t>Lagði aðhlynningarstjóri mat á það hvort hann þyrfti að skipa sér aðstoðarmenn  vegna umfangs aðgerðarinnar?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705"/>
        </w:trPr>
        <w:tc>
          <w:tcPr>
            <w:tcW w:w="4821" w:type="dxa"/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 xml:space="preserve">Var áverkamat á SSS virkjað/mannað í samræmi við umfang og eðli aðgerðarinnar og á viðeigandi stundu ? 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705"/>
        </w:trPr>
        <w:tc>
          <w:tcPr>
            <w:tcW w:w="4821" w:type="dxa"/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Var rautt svæði á SSS virkjað/mannað í samræmi við umfang og eðli aðgerðarinnar og á viðgeigandi stundu?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660"/>
        </w:trPr>
        <w:tc>
          <w:tcPr>
            <w:tcW w:w="4821" w:type="dxa"/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Var gult svæði á SSS virkjað/mannað í samræmi við umfang og eðli aðgerðarinnar og á viðgeigandi stundu?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626"/>
        </w:trPr>
        <w:tc>
          <w:tcPr>
            <w:tcW w:w="4821" w:type="dxa"/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Var grænt svæði á SSS virkjað/mannað í samræmi við umfang og eðli aðgerðarinnar og á viðgeigandi stundu?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330"/>
        </w:trPr>
        <w:tc>
          <w:tcPr>
            <w:tcW w:w="4821" w:type="dxa"/>
          </w:tcPr>
          <w:p w:rsidR="004D25CA" w:rsidRPr="004D25CA" w:rsidRDefault="004D25CA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 xml:space="preserve"> Var ástand mála endurmetið reglulega ? 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366"/>
        </w:trPr>
        <w:tc>
          <w:tcPr>
            <w:tcW w:w="4821" w:type="dxa"/>
          </w:tcPr>
          <w:p w:rsidR="004D25CA" w:rsidRPr="004D25CA" w:rsidRDefault="004D25CA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Hvernig gekk að tryggja nauðsynleg aðföng/bjargir og var óskum um viðeigandi bjargir tímanlega komið til VST/ AST?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660"/>
        </w:trPr>
        <w:tc>
          <w:tcPr>
            <w:tcW w:w="4821" w:type="dxa"/>
          </w:tcPr>
          <w:p w:rsidR="004D25CA" w:rsidRPr="004D25CA" w:rsidRDefault="004D25CA" w:rsidP="008A6B18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 xml:space="preserve">Var SSS nægilega vel mannað ?  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285"/>
        </w:trPr>
        <w:tc>
          <w:tcPr>
            <w:tcW w:w="4821" w:type="dxa"/>
          </w:tcPr>
          <w:p w:rsidR="004D25CA" w:rsidRPr="004D25CA" w:rsidRDefault="004D25CA" w:rsidP="00B30FE4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Var hugað að skipun afleysingafólks ef á þyrfti að halda 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4D25CA" w:rsidTr="00CD56EB">
        <w:trPr>
          <w:trHeight w:val="660"/>
        </w:trPr>
        <w:tc>
          <w:tcPr>
            <w:tcW w:w="4821" w:type="dxa"/>
            <w:shd w:val="clear" w:color="auto" w:fill="D9D9D9" w:themeFill="background1" w:themeFillShade="D9"/>
          </w:tcPr>
          <w:p w:rsidR="004D25CA" w:rsidRPr="004D25CA" w:rsidRDefault="004D25CA" w:rsidP="0017696A">
            <w:pPr>
              <w:rPr>
                <w:lang w:val="is-IS"/>
              </w:rPr>
            </w:pPr>
            <w:r w:rsidRPr="004D25CA">
              <w:rPr>
                <w:b/>
                <w:lang w:val="is-IS"/>
              </w:rPr>
              <w:t>Samskipti, Fjarskipti og Fjölmiðlar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D25CA" w:rsidRPr="004D25CA" w:rsidRDefault="004D25CA" w:rsidP="0017696A">
            <w:pPr>
              <w:rPr>
                <w:lang w:val="is-IS"/>
              </w:rPr>
            </w:pPr>
            <w:r w:rsidRPr="004D25CA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Athugasemdir</w:t>
            </w:r>
          </w:p>
        </w:tc>
      </w:tr>
      <w:tr w:rsidR="004D25CA" w:rsidTr="00CD56EB">
        <w:trPr>
          <w:trHeight w:val="675"/>
        </w:trPr>
        <w:tc>
          <w:tcPr>
            <w:tcW w:w="4821" w:type="dxa"/>
          </w:tcPr>
          <w:p w:rsidR="004D25CA" w:rsidRPr="004D25CA" w:rsidRDefault="004D25CA" w:rsidP="00FE34CC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 xml:space="preserve">Voru samskipti milli aðhlynningarstjóra,  AST, VST og SST næg og skilvirk ? 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4D25CA" w:rsidTr="00CD56EB">
        <w:trPr>
          <w:trHeight w:val="600"/>
        </w:trPr>
        <w:tc>
          <w:tcPr>
            <w:tcW w:w="4821" w:type="dxa"/>
          </w:tcPr>
          <w:p w:rsidR="004D25CA" w:rsidRPr="004D25CA" w:rsidRDefault="004D25CA" w:rsidP="00FE34CC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Voru samskipti milli aðhlynningarstjóra og starfsliðs í SSS næg og skilvirk?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4D25CA" w:rsidTr="00CD56EB">
        <w:trPr>
          <w:trHeight w:val="330"/>
        </w:trPr>
        <w:tc>
          <w:tcPr>
            <w:tcW w:w="4821" w:type="dxa"/>
          </w:tcPr>
          <w:p w:rsidR="004D25CA" w:rsidRPr="004D25CA" w:rsidRDefault="004D25CA" w:rsidP="00FE34CC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Var aðhlynningarstjóra kunnugt um skipulag fjarskipta?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4D25CA" w:rsidTr="00CD56EB">
        <w:trPr>
          <w:trHeight w:val="600"/>
        </w:trPr>
        <w:tc>
          <w:tcPr>
            <w:tcW w:w="4821" w:type="dxa"/>
          </w:tcPr>
          <w:p w:rsidR="004D25CA" w:rsidRPr="004D25CA" w:rsidRDefault="004D25CA" w:rsidP="00777A5D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Var fjarskiptabúnaður og uppsett skipulag fjarskipta að virka?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4D25CA" w:rsidTr="00CD56EB">
        <w:trPr>
          <w:trHeight w:val="396"/>
        </w:trPr>
        <w:tc>
          <w:tcPr>
            <w:tcW w:w="4821" w:type="dxa"/>
          </w:tcPr>
          <w:p w:rsidR="004D25CA" w:rsidRPr="004D25CA" w:rsidRDefault="004D25CA" w:rsidP="00FE34CC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 xml:space="preserve">Var aðhlynningarstjóri viðbúinn að bregðast við áreiti fjölmiðla ?  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4D25CA" w:rsidTr="00CD56EB">
        <w:trPr>
          <w:trHeight w:val="366"/>
        </w:trPr>
        <w:tc>
          <w:tcPr>
            <w:tcW w:w="4821" w:type="dxa"/>
          </w:tcPr>
          <w:p w:rsidR="004D25CA" w:rsidRDefault="004D25CA" w:rsidP="00FE34CC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Var upplýsingaöflun frá SSS skilvirk?</w:t>
            </w:r>
          </w:p>
          <w:p w:rsidR="00895E2B" w:rsidRPr="00895E2B" w:rsidRDefault="00895E2B" w:rsidP="00895E2B">
            <w:pPr>
              <w:rPr>
                <w:lang w:val="is-IS"/>
              </w:rPr>
            </w:pP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4D25CA" w:rsidTr="00CD56EB">
        <w:trPr>
          <w:trHeight w:val="655"/>
        </w:trPr>
        <w:tc>
          <w:tcPr>
            <w:tcW w:w="4821" w:type="dxa"/>
            <w:shd w:val="clear" w:color="auto" w:fill="D9D9D9" w:themeFill="background1" w:themeFillShade="D9"/>
          </w:tcPr>
          <w:p w:rsidR="004D25CA" w:rsidRPr="004D25CA" w:rsidRDefault="004D25CA" w:rsidP="006907ED">
            <w:pPr>
              <w:rPr>
                <w:lang w:val="is-IS"/>
              </w:rPr>
            </w:pPr>
            <w:r w:rsidRPr="004D25CA">
              <w:rPr>
                <w:b/>
                <w:lang w:val="is-IS"/>
              </w:rPr>
              <w:t>Þjálfun og þekking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  <w:r>
              <w:rPr>
                <w:b/>
                <w:lang w:val="is-IS"/>
              </w:rPr>
              <w:t>Athugasemdir</w:t>
            </w:r>
          </w:p>
        </w:tc>
      </w:tr>
      <w:tr w:rsidR="004D25CA" w:rsidTr="00CD56EB">
        <w:trPr>
          <w:trHeight w:val="683"/>
        </w:trPr>
        <w:tc>
          <w:tcPr>
            <w:tcW w:w="4821" w:type="dxa"/>
          </w:tcPr>
          <w:p w:rsidR="004D25CA" w:rsidRPr="004D25CA" w:rsidRDefault="004D25CA" w:rsidP="00FE34CC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lastRenderedPageBreak/>
              <w:t>Var aðhlynningarstjóra  kunnugt um verkþáttaskipulag almannavarna sem notað er í neyðaraðgerðum 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  <w:tr w:rsidR="004D25CA" w:rsidTr="00CD56EB">
        <w:trPr>
          <w:trHeight w:val="615"/>
        </w:trPr>
        <w:tc>
          <w:tcPr>
            <w:tcW w:w="4821" w:type="dxa"/>
          </w:tcPr>
          <w:p w:rsidR="004D25CA" w:rsidRPr="004D25CA" w:rsidRDefault="004D25CA" w:rsidP="00405E57">
            <w:pPr>
              <w:pStyle w:val="ListParagraph"/>
              <w:numPr>
                <w:ilvl w:val="0"/>
                <w:numId w:val="4"/>
              </w:numPr>
              <w:rPr>
                <w:lang w:val="is-IS"/>
              </w:rPr>
            </w:pPr>
            <w:r w:rsidRPr="004D25CA">
              <w:rPr>
                <w:lang w:val="is-IS"/>
              </w:rPr>
              <w:t>Hafði aðhlynningarstjóri farið á námskeið í vettvangsstjór</w:t>
            </w:r>
            <w:r w:rsidR="00405E57">
              <w:rPr>
                <w:lang w:val="is-IS"/>
              </w:rPr>
              <w:t>nun</w:t>
            </w:r>
            <w:r w:rsidRPr="004D25CA">
              <w:rPr>
                <w:lang w:val="is-IS"/>
              </w:rPr>
              <w:t xml:space="preserve">  eða fengið sérstaka þjálfun til að takast á við verkefnið ?</w:t>
            </w:r>
          </w:p>
        </w:tc>
        <w:tc>
          <w:tcPr>
            <w:tcW w:w="6520" w:type="dxa"/>
          </w:tcPr>
          <w:p w:rsidR="004D25CA" w:rsidRPr="004D25CA" w:rsidRDefault="004D25CA" w:rsidP="00C37EC8">
            <w:pPr>
              <w:pStyle w:val="ListParagraph"/>
              <w:ind w:left="0"/>
              <w:rPr>
                <w:b/>
                <w:lang w:val="is-IS"/>
              </w:rPr>
            </w:pPr>
          </w:p>
        </w:tc>
      </w:tr>
    </w:tbl>
    <w:p w:rsidR="00C07509" w:rsidRDefault="00C07509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Default="00895E2B" w:rsidP="00C07509">
      <w:pPr>
        <w:rPr>
          <w:sz w:val="24"/>
          <w:szCs w:val="24"/>
          <w:lang w:val="is-IS"/>
        </w:rPr>
      </w:pPr>
    </w:p>
    <w:p w:rsidR="00895E2B" w:rsidRPr="00C07509" w:rsidRDefault="00895E2B" w:rsidP="00C07509">
      <w:pPr>
        <w:rPr>
          <w:sz w:val="24"/>
          <w:szCs w:val="24"/>
          <w:lang w:val="is-IS"/>
        </w:rPr>
      </w:pPr>
    </w:p>
    <w:p w:rsidR="00895E2B" w:rsidRPr="006072EB" w:rsidRDefault="00895E2B" w:rsidP="00895E2B">
      <w:pPr>
        <w:jc w:val="center"/>
        <w:rPr>
          <w:b/>
          <w:sz w:val="24"/>
          <w:szCs w:val="24"/>
          <w:lang w:val="is-IS"/>
        </w:rPr>
      </w:pPr>
      <w:r w:rsidRPr="006072EB">
        <w:rPr>
          <w:b/>
          <w:sz w:val="24"/>
          <w:szCs w:val="24"/>
          <w:lang w:val="is-IS"/>
        </w:rPr>
        <w:t xml:space="preserve">Fundur </w:t>
      </w:r>
      <w:r>
        <w:rPr>
          <w:b/>
          <w:sz w:val="24"/>
          <w:szCs w:val="24"/>
          <w:lang w:val="is-IS"/>
        </w:rPr>
        <w:t xml:space="preserve">fulltrúa æfingastjórnar er haldinn </w:t>
      </w:r>
      <w:r w:rsidRPr="006072EB">
        <w:rPr>
          <w:b/>
          <w:sz w:val="24"/>
          <w:szCs w:val="24"/>
          <w:lang w:val="is-IS"/>
        </w:rPr>
        <w:t xml:space="preserve">með ráðgjöfum í lok æfingar.  </w:t>
      </w:r>
      <w:r>
        <w:rPr>
          <w:b/>
          <w:sz w:val="24"/>
          <w:szCs w:val="24"/>
          <w:lang w:val="is-IS"/>
        </w:rPr>
        <w:t xml:space="preserve">                                                        </w:t>
      </w:r>
      <w:r w:rsidRPr="006072EB">
        <w:rPr>
          <w:b/>
          <w:sz w:val="24"/>
          <w:szCs w:val="24"/>
          <w:lang w:val="is-IS"/>
        </w:rPr>
        <w:t xml:space="preserve">Skýrslu skal skilað í </w:t>
      </w:r>
      <w:r>
        <w:rPr>
          <w:b/>
          <w:sz w:val="24"/>
          <w:szCs w:val="24"/>
          <w:lang w:val="is-IS"/>
        </w:rPr>
        <w:t>lok fundarins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8789"/>
      </w:tblGrid>
      <w:tr w:rsidR="00895E2B" w:rsidRPr="00297D74" w:rsidTr="00F07BB4">
        <w:trPr>
          <w:trHeight w:val="665"/>
        </w:trPr>
        <w:tc>
          <w:tcPr>
            <w:tcW w:w="2694" w:type="dxa"/>
            <w:shd w:val="clear" w:color="auto" w:fill="D9D9D9" w:themeFill="background1" w:themeFillShade="D9"/>
          </w:tcPr>
          <w:p w:rsidR="00895E2B" w:rsidRPr="006072EB" w:rsidRDefault="00895E2B" w:rsidP="00F07BB4">
            <w:pPr>
              <w:ind w:left="45"/>
              <w:rPr>
                <w:sz w:val="28"/>
                <w:szCs w:val="28"/>
                <w:lang w:val="is-IS"/>
              </w:rPr>
            </w:pPr>
            <w:r w:rsidRPr="006072EB">
              <w:rPr>
                <w:b/>
                <w:sz w:val="28"/>
                <w:szCs w:val="28"/>
                <w:lang w:val="is-IS"/>
              </w:rPr>
              <w:t xml:space="preserve">Skýrsla ráðgjafa  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895E2B" w:rsidRPr="002378F9" w:rsidRDefault="00895E2B" w:rsidP="00F07BB4">
            <w:pPr>
              <w:ind w:left="147"/>
              <w:rPr>
                <w:b/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Pr="002378F9">
              <w:rPr>
                <w:b/>
                <w:lang w:val="is-IS"/>
              </w:rPr>
              <w:t xml:space="preserve"> </w:t>
            </w:r>
          </w:p>
        </w:tc>
      </w:tr>
      <w:tr w:rsidR="00895E2B" w:rsidRPr="00297D74" w:rsidTr="00F07BB4">
        <w:trPr>
          <w:trHeight w:val="1588"/>
        </w:trPr>
        <w:tc>
          <w:tcPr>
            <w:tcW w:w="2694" w:type="dxa"/>
          </w:tcPr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1.  Inngangur </w:t>
            </w:r>
          </w:p>
          <w:p w:rsidR="00895E2B" w:rsidRPr="007B5293" w:rsidRDefault="00895E2B" w:rsidP="00895E2B">
            <w:pPr>
              <w:rPr>
                <w:lang w:val="is-IS"/>
              </w:rPr>
            </w:pPr>
            <w:r>
              <w:rPr>
                <w:lang w:val="is-IS"/>
              </w:rPr>
              <w:t xml:space="preserve">(Tímasetningar, yfirsýn, staðsetning á SSS,  helstu bjargir,) </w:t>
            </w:r>
          </w:p>
        </w:tc>
        <w:tc>
          <w:tcPr>
            <w:tcW w:w="8789" w:type="dxa"/>
          </w:tcPr>
          <w:p w:rsidR="00895E2B" w:rsidRPr="00297D74" w:rsidRDefault="00895E2B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95E2B" w:rsidRPr="00297D74" w:rsidTr="00F07BB4">
        <w:trPr>
          <w:trHeight w:val="1539"/>
        </w:trPr>
        <w:tc>
          <w:tcPr>
            <w:tcW w:w="2694" w:type="dxa"/>
          </w:tcPr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>2.  Meginmál</w:t>
            </w:r>
          </w:p>
          <w:p w:rsidR="00895E2B" w:rsidRDefault="00895E2B" w:rsidP="00895E2B">
            <w:pPr>
              <w:rPr>
                <w:lang w:val="is-IS"/>
              </w:rPr>
            </w:pPr>
            <w:r>
              <w:rPr>
                <w:lang w:val="is-IS"/>
              </w:rPr>
              <w:t xml:space="preserve">(vandamál, skipulag  á SSS, uppákomur, flæðið, þekking aðila, samskipti) </w:t>
            </w:r>
          </w:p>
        </w:tc>
        <w:tc>
          <w:tcPr>
            <w:tcW w:w="8789" w:type="dxa"/>
          </w:tcPr>
          <w:p w:rsidR="00895E2B" w:rsidRPr="00297D74" w:rsidRDefault="00895E2B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95E2B" w:rsidRPr="00297D74" w:rsidTr="00F07BB4">
        <w:trPr>
          <w:trHeight w:val="1547"/>
        </w:trPr>
        <w:tc>
          <w:tcPr>
            <w:tcW w:w="2694" w:type="dxa"/>
          </w:tcPr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>3.  Samantekt</w:t>
            </w:r>
          </w:p>
          <w:p w:rsidR="00895E2B" w:rsidRPr="007B5293" w:rsidRDefault="00895E2B" w:rsidP="00F07BB4">
            <w:pPr>
              <w:rPr>
                <w:lang w:val="is-IS"/>
              </w:rPr>
            </w:pPr>
            <w:r w:rsidRPr="007B5293">
              <w:rPr>
                <w:lang w:val="is-IS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789" w:type="dxa"/>
          </w:tcPr>
          <w:p w:rsidR="00895E2B" w:rsidRPr="00297D74" w:rsidRDefault="00895E2B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95E2B" w:rsidRPr="00297D74" w:rsidTr="00F07BB4">
        <w:trPr>
          <w:trHeight w:val="1554"/>
        </w:trPr>
        <w:tc>
          <w:tcPr>
            <w:tcW w:w="2694" w:type="dxa"/>
          </w:tcPr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4. Niðurstaða </w:t>
            </w:r>
          </w:p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>það sem gekk vel</w:t>
            </w:r>
          </w:p>
        </w:tc>
        <w:tc>
          <w:tcPr>
            <w:tcW w:w="8789" w:type="dxa"/>
          </w:tcPr>
          <w:p w:rsidR="00895E2B" w:rsidRPr="00297D74" w:rsidRDefault="00895E2B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  <w:tr w:rsidR="00895E2B" w:rsidRPr="00297D74" w:rsidTr="00F07BB4">
        <w:trPr>
          <w:trHeight w:val="1694"/>
        </w:trPr>
        <w:tc>
          <w:tcPr>
            <w:tcW w:w="2694" w:type="dxa"/>
          </w:tcPr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>5. Niðurstaða</w:t>
            </w:r>
          </w:p>
          <w:p w:rsidR="00895E2B" w:rsidRDefault="00895E2B" w:rsidP="00F07BB4">
            <w:pPr>
              <w:rPr>
                <w:lang w:val="is-IS"/>
              </w:rPr>
            </w:pPr>
            <w:r>
              <w:rPr>
                <w:lang w:val="is-IS"/>
              </w:rPr>
              <w:t xml:space="preserve">það sem betur mátti fara </w:t>
            </w:r>
          </w:p>
        </w:tc>
        <w:tc>
          <w:tcPr>
            <w:tcW w:w="8789" w:type="dxa"/>
          </w:tcPr>
          <w:p w:rsidR="00895E2B" w:rsidRPr="00297D74" w:rsidRDefault="00895E2B" w:rsidP="00F07BB4">
            <w:pPr>
              <w:pStyle w:val="ListParagraph"/>
              <w:ind w:left="0"/>
              <w:rPr>
                <w:lang w:val="is-IS"/>
              </w:rPr>
            </w:pPr>
          </w:p>
        </w:tc>
      </w:tr>
    </w:tbl>
    <w:p w:rsidR="00895E2B" w:rsidRDefault="00895E2B" w:rsidP="00895E2B">
      <w:pPr>
        <w:rPr>
          <w:sz w:val="24"/>
          <w:szCs w:val="24"/>
          <w:lang w:val="is-IS"/>
        </w:rPr>
      </w:pPr>
    </w:p>
    <w:p w:rsidR="00895E2B" w:rsidRDefault="00895E2B" w:rsidP="00895E2B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Nafn ráðgjafa:</w:t>
      </w:r>
    </w:p>
    <w:p w:rsidR="00895E2B" w:rsidRDefault="00895E2B" w:rsidP="00895E2B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Stofnun:</w:t>
      </w:r>
    </w:p>
    <w:p w:rsidR="00895E2B" w:rsidRDefault="00895E2B" w:rsidP="00895E2B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lastRenderedPageBreak/>
        <w:t xml:space="preserve">Netfang: </w:t>
      </w:r>
    </w:p>
    <w:p w:rsidR="00895E2B" w:rsidRPr="00BD168E" w:rsidRDefault="00895E2B" w:rsidP="00895E2B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Sími:  </w:t>
      </w:r>
    </w:p>
    <w:p w:rsidR="00941EF3" w:rsidRPr="00941EF3" w:rsidRDefault="00941EF3" w:rsidP="00941EF3">
      <w:pPr>
        <w:pStyle w:val="ListParagraph"/>
        <w:ind w:left="360"/>
        <w:rPr>
          <w:sz w:val="24"/>
          <w:szCs w:val="24"/>
          <w:lang w:val="is-IS"/>
        </w:rPr>
      </w:pPr>
    </w:p>
    <w:sectPr w:rsidR="00941EF3" w:rsidRPr="00941EF3" w:rsidSect="00BE0CF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CA" w:rsidRDefault="004D25CA" w:rsidP="004D25CA">
      <w:pPr>
        <w:spacing w:after="0" w:line="240" w:lineRule="auto"/>
      </w:pPr>
      <w:r>
        <w:separator/>
      </w:r>
    </w:p>
  </w:endnote>
  <w:endnote w:type="continuationSeparator" w:id="0">
    <w:p w:rsidR="004D25CA" w:rsidRDefault="004D25CA" w:rsidP="004D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A" w:rsidRPr="00895E2B" w:rsidRDefault="00895E2B">
    <w:pPr>
      <w:pStyle w:val="Footer"/>
      <w:rPr>
        <w:b/>
        <w:i/>
        <w:color w:val="C00000"/>
      </w:rPr>
    </w:pPr>
    <w:r w:rsidRPr="00895E2B">
      <w:rPr>
        <w:b/>
        <w:i/>
        <w:color w:val="C00000"/>
      </w:rPr>
      <w:t>Mars 2012</w:t>
    </w:r>
    <w:r w:rsidR="004D25CA" w:rsidRPr="00895E2B">
      <w:rPr>
        <w:b/>
        <w:i/>
        <w:color w:val="C00000"/>
      </w:rPr>
      <w:ptab w:relativeTo="margin" w:alignment="center" w:leader="none"/>
    </w:r>
    <w:proofErr w:type="spellStart"/>
    <w:r>
      <w:rPr>
        <w:b/>
        <w:i/>
        <w:color w:val="C00000"/>
      </w:rPr>
      <w:t>Almannavarna</w:t>
    </w:r>
    <w:r w:rsidR="004D25CA" w:rsidRPr="00895E2B">
      <w:rPr>
        <w:b/>
        <w:i/>
        <w:color w:val="C00000"/>
      </w:rPr>
      <w:t>deild</w:t>
    </w:r>
    <w:proofErr w:type="spellEnd"/>
    <w:r w:rsidR="004D25CA" w:rsidRPr="00895E2B">
      <w:rPr>
        <w:b/>
        <w:i/>
        <w:color w:val="C00000"/>
      </w:rPr>
      <w:t xml:space="preserve"> </w:t>
    </w:r>
    <w:proofErr w:type="spellStart"/>
    <w:r w:rsidR="004D25CA" w:rsidRPr="00895E2B">
      <w:rPr>
        <w:b/>
        <w:i/>
        <w:color w:val="C00000"/>
      </w:rPr>
      <w:t>Ríkislögreglustjóra</w:t>
    </w:r>
    <w:proofErr w:type="spellEnd"/>
    <w:r w:rsidR="004D25CA" w:rsidRPr="00895E2B">
      <w:rPr>
        <w:b/>
        <w:i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CA" w:rsidRDefault="004D25CA" w:rsidP="004D25CA">
      <w:pPr>
        <w:spacing w:after="0" w:line="240" w:lineRule="auto"/>
      </w:pPr>
      <w:r>
        <w:separator/>
      </w:r>
    </w:p>
  </w:footnote>
  <w:footnote w:type="continuationSeparator" w:id="0">
    <w:p w:rsidR="004D25CA" w:rsidRDefault="004D25CA" w:rsidP="004D2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FFA"/>
    <w:multiLevelType w:val="hybridMultilevel"/>
    <w:tmpl w:val="A09AC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FC"/>
    <w:multiLevelType w:val="hybridMultilevel"/>
    <w:tmpl w:val="A7702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5000B"/>
    <w:multiLevelType w:val="hybridMultilevel"/>
    <w:tmpl w:val="9170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31A"/>
    <w:multiLevelType w:val="hybridMultilevel"/>
    <w:tmpl w:val="23108156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96351"/>
    <w:multiLevelType w:val="hybridMultilevel"/>
    <w:tmpl w:val="EB3A9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D2F58"/>
    <w:multiLevelType w:val="hybridMultilevel"/>
    <w:tmpl w:val="EF5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1969"/>
    <w:multiLevelType w:val="hybridMultilevel"/>
    <w:tmpl w:val="4E4E5F20"/>
    <w:lvl w:ilvl="0" w:tplc="DBD0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E78B0"/>
    <w:multiLevelType w:val="hybridMultilevel"/>
    <w:tmpl w:val="79C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01C8E"/>
    <w:multiLevelType w:val="hybridMultilevel"/>
    <w:tmpl w:val="5DFE4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30"/>
    <w:rsid w:val="00020E34"/>
    <w:rsid w:val="00032DF6"/>
    <w:rsid w:val="00084682"/>
    <w:rsid w:val="000918B0"/>
    <w:rsid w:val="000A6287"/>
    <w:rsid w:val="000E1E47"/>
    <w:rsid w:val="0014678A"/>
    <w:rsid w:val="0017696A"/>
    <w:rsid w:val="00187249"/>
    <w:rsid w:val="0021087B"/>
    <w:rsid w:val="00310F59"/>
    <w:rsid w:val="003579E0"/>
    <w:rsid w:val="0037456B"/>
    <w:rsid w:val="003E71A5"/>
    <w:rsid w:val="003F3812"/>
    <w:rsid w:val="00405E57"/>
    <w:rsid w:val="0046494B"/>
    <w:rsid w:val="00472A2B"/>
    <w:rsid w:val="004A4264"/>
    <w:rsid w:val="004D25CA"/>
    <w:rsid w:val="00561B41"/>
    <w:rsid w:val="00594DA8"/>
    <w:rsid w:val="005E4DF7"/>
    <w:rsid w:val="00670FE7"/>
    <w:rsid w:val="006907ED"/>
    <w:rsid w:val="00702547"/>
    <w:rsid w:val="007236AE"/>
    <w:rsid w:val="00736F00"/>
    <w:rsid w:val="00777A5D"/>
    <w:rsid w:val="007B16F9"/>
    <w:rsid w:val="00806687"/>
    <w:rsid w:val="00895E2B"/>
    <w:rsid w:val="008A6B18"/>
    <w:rsid w:val="008E55C6"/>
    <w:rsid w:val="008E68F1"/>
    <w:rsid w:val="00941EF3"/>
    <w:rsid w:val="00983014"/>
    <w:rsid w:val="009B107B"/>
    <w:rsid w:val="00A26929"/>
    <w:rsid w:val="00A274AA"/>
    <w:rsid w:val="00A80EC7"/>
    <w:rsid w:val="00B30FE4"/>
    <w:rsid w:val="00B911AA"/>
    <w:rsid w:val="00BC6958"/>
    <w:rsid w:val="00BE0CFE"/>
    <w:rsid w:val="00C07509"/>
    <w:rsid w:val="00C37EC8"/>
    <w:rsid w:val="00CA6196"/>
    <w:rsid w:val="00CD56EB"/>
    <w:rsid w:val="00CE336A"/>
    <w:rsid w:val="00CE33B4"/>
    <w:rsid w:val="00D30875"/>
    <w:rsid w:val="00D3515C"/>
    <w:rsid w:val="00D562AE"/>
    <w:rsid w:val="00E32030"/>
    <w:rsid w:val="00ED4D45"/>
    <w:rsid w:val="00F01EA0"/>
    <w:rsid w:val="00F74782"/>
    <w:rsid w:val="00F758EA"/>
    <w:rsid w:val="00F869B4"/>
    <w:rsid w:val="00FE34CC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18AA-9027-4435-969B-C6193BA4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A"/>
  </w:style>
  <w:style w:type="paragraph" w:styleId="Footer">
    <w:name w:val="footer"/>
    <w:basedOn w:val="Normal"/>
    <w:link w:val="FooterChar"/>
    <w:uiPriority w:val="99"/>
    <w:unhideWhenUsed/>
    <w:rsid w:val="004D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A"/>
  </w:style>
  <w:style w:type="paragraph" w:styleId="BalloonText">
    <w:name w:val="Balloon Text"/>
    <w:basedOn w:val="Normal"/>
    <w:link w:val="BalloonTextChar"/>
    <w:uiPriority w:val="99"/>
    <w:semiHidden/>
    <w:unhideWhenUsed/>
    <w:rsid w:val="004D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8BA0-47A0-42BB-8992-0FBF8941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Eggert Magnússon</dc:creator>
  <cp:lastModifiedBy>0097</cp:lastModifiedBy>
  <cp:revision>2</cp:revision>
  <cp:lastPrinted>2011-09-29T15:50:00Z</cp:lastPrinted>
  <dcterms:created xsi:type="dcterms:W3CDTF">2016-10-06T10:36:00Z</dcterms:created>
  <dcterms:modified xsi:type="dcterms:W3CDTF">2016-10-06T10:36:00Z</dcterms:modified>
</cp:coreProperties>
</file>